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8D8" w:rsidRPr="008341DC" w:rsidRDefault="008818D8" w:rsidP="00FF0EF9">
      <w:pPr>
        <w:jc w:val="center"/>
        <w:rPr>
          <w:rFonts w:ascii="Times New Roman" w:hAnsi="Times New Roman" w:cs="Times New Roman"/>
          <w:b/>
          <w:bCs/>
        </w:rPr>
      </w:pPr>
    </w:p>
    <w:p w:rsidR="00D40CDC" w:rsidRDefault="00D40CDC" w:rsidP="00D40C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</w:p>
    <w:p w:rsidR="00D40CDC" w:rsidRPr="008341DC" w:rsidRDefault="00D40CDC" w:rsidP="00D40C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 выполнении </w:t>
      </w:r>
      <w:r w:rsidR="008818D8">
        <w:rPr>
          <w:rFonts w:ascii="Times New Roman" w:hAnsi="Times New Roman"/>
          <w:sz w:val="28"/>
          <w:szCs w:val="28"/>
        </w:rPr>
        <w:t>График</w:t>
      </w:r>
      <w:r>
        <w:rPr>
          <w:rFonts w:ascii="Times New Roman" w:hAnsi="Times New Roman"/>
          <w:sz w:val="28"/>
          <w:szCs w:val="28"/>
        </w:rPr>
        <w:t>а</w:t>
      </w:r>
      <w:r w:rsidR="008818D8">
        <w:rPr>
          <w:rFonts w:ascii="Times New Roman" w:hAnsi="Times New Roman"/>
          <w:sz w:val="28"/>
          <w:szCs w:val="28"/>
        </w:rPr>
        <w:t xml:space="preserve"> разработки проекта бюджета</w:t>
      </w:r>
      <w:r w:rsidR="007B2600">
        <w:rPr>
          <w:rFonts w:ascii="Times New Roman" w:hAnsi="Times New Roman"/>
          <w:sz w:val="28"/>
          <w:szCs w:val="28"/>
        </w:rPr>
        <w:t xml:space="preserve"> Удмуртской Республики</w:t>
      </w:r>
      <w:r>
        <w:rPr>
          <w:rFonts w:ascii="Times New Roman" w:hAnsi="Times New Roman"/>
          <w:sz w:val="28"/>
          <w:szCs w:val="28"/>
        </w:rPr>
        <w:t>, утвержденного постановлением Правительства Удмуртской Республики от 29 июня 2009 года №180 «Об утверждении Порядка составления проекта бюджета Удмуртской Республики на очередной финансовый год и плановый период», при формировании проекта бюджета Удмуртской Республики на 2015 год и на плановый период 2016 и 2017 годов</w:t>
      </w:r>
      <w:proofErr w:type="gramEnd"/>
    </w:p>
    <w:p w:rsidR="00BE7A0F" w:rsidRPr="008341DC" w:rsidRDefault="00BE7A0F" w:rsidP="00FF0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E7A0F" w:rsidRPr="008341DC" w:rsidRDefault="00BE7A0F" w:rsidP="00BE7A0F">
      <w:pPr>
        <w:ind w:firstLine="540"/>
        <w:rPr>
          <w:rFonts w:ascii="Times New Roman" w:hAnsi="Times New Roman" w:cs="Times New Roman"/>
          <w:sz w:val="28"/>
          <w:szCs w:val="28"/>
        </w:rPr>
      </w:pPr>
    </w:p>
    <w:tbl>
      <w:tblPr>
        <w:tblW w:w="15620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4563"/>
        <w:gridCol w:w="1560"/>
        <w:gridCol w:w="2835"/>
        <w:gridCol w:w="5953"/>
      </w:tblGrid>
      <w:tr w:rsidR="001E7E14" w:rsidRPr="008341DC" w:rsidTr="00B32426">
        <w:trPr>
          <w:cantSplit/>
          <w:trHeight w:val="564"/>
          <w:tblHeader/>
        </w:trPr>
        <w:tc>
          <w:tcPr>
            <w:tcW w:w="709" w:type="dxa"/>
            <w:vAlign w:val="center"/>
          </w:tcPr>
          <w:p w:rsidR="001E7E14" w:rsidRPr="008341DC" w:rsidRDefault="001E7E1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63" w:type="dxa"/>
            <w:tcBorders>
              <w:bottom w:val="single" w:sz="4" w:space="0" w:color="auto"/>
            </w:tcBorders>
            <w:vAlign w:val="center"/>
          </w:tcPr>
          <w:p w:rsidR="001E7E14" w:rsidRPr="008341DC" w:rsidRDefault="001E7E1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Align w:val="center"/>
          </w:tcPr>
          <w:p w:rsidR="001E7E14" w:rsidRPr="008341DC" w:rsidRDefault="001E7E1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835" w:type="dxa"/>
            <w:vAlign w:val="center"/>
          </w:tcPr>
          <w:p w:rsidR="001E7E14" w:rsidRPr="008341DC" w:rsidRDefault="001E7E1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5953" w:type="dxa"/>
          </w:tcPr>
          <w:p w:rsidR="001E7E14" w:rsidRPr="008341DC" w:rsidRDefault="000B3F5F" w:rsidP="000B3F5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>сполне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на 1 ноября 2014 года</w:t>
            </w:r>
          </w:p>
        </w:tc>
      </w:tr>
      <w:tr w:rsidR="001E7E14" w:rsidRPr="008341DC" w:rsidTr="00E427B3">
        <w:trPr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1E7E14" w:rsidRPr="008341DC" w:rsidRDefault="001E7E1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E14" w:rsidRPr="008341DC" w:rsidRDefault="00D40CDC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E7E14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в Министерство </w:t>
            </w:r>
            <w:proofErr w:type="gramStart"/>
            <w:r w:rsidR="001E7E14" w:rsidRPr="008341DC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</w:t>
            </w:r>
            <w:r w:rsidR="001E7E14">
              <w:rPr>
                <w:rFonts w:ascii="Times New Roman" w:hAnsi="Times New Roman" w:cs="Times New Roman"/>
                <w:sz w:val="24"/>
                <w:szCs w:val="24"/>
              </w:rPr>
              <w:t xml:space="preserve"> реестров расходных обязательств главных распорядителей средств бюджета Удмуртской Республики</w:t>
            </w:r>
            <w:proofErr w:type="gramEnd"/>
            <w:r w:rsidR="001E7E14">
              <w:rPr>
                <w:rFonts w:ascii="Times New Roman" w:hAnsi="Times New Roman" w:cs="Times New Roman"/>
                <w:sz w:val="24"/>
                <w:szCs w:val="24"/>
              </w:rPr>
              <w:t xml:space="preserve"> для формирования планового реестра расходных обязательств Удмуртской Республики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E7E14" w:rsidRPr="008341DC" w:rsidRDefault="001E7E14" w:rsidP="00FF0EF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июня 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текущего финансового </w:t>
            </w:r>
          </w:p>
          <w:p w:rsidR="001E7E14" w:rsidRPr="008341DC" w:rsidRDefault="001E7E14" w:rsidP="00FF0EF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E7E14" w:rsidRPr="008341DC" w:rsidRDefault="00C90AFB" w:rsidP="001856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E7E14" w:rsidRPr="008341DC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</w:p>
          <w:p w:rsidR="001E7E14" w:rsidRPr="008341DC" w:rsidRDefault="001E7E14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1E7E14" w:rsidRPr="0066717B" w:rsidRDefault="007806C5" w:rsidP="0019463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6717B" w:rsidRDefault="00090821" w:rsidP="007806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>Плановы</w:t>
            </w:r>
            <w:r w:rsidR="00E427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 w:rsidR="00E427B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ГРБС на 2015-2017  годы </w:t>
            </w:r>
            <w:r w:rsidR="00E427B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427B3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финансов Удмуртской Республики в срок, установленный </w:t>
            </w:r>
            <w:r w:rsidR="006671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7B3" w:rsidRPr="007F254C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</w:t>
            </w:r>
            <w:r w:rsidR="00E427B3">
              <w:rPr>
                <w:rFonts w:ascii="Times New Roman" w:hAnsi="Times New Roman" w:cs="Times New Roman"/>
                <w:bCs/>
                <w:sz w:val="24"/>
                <w:szCs w:val="24"/>
              </w:rPr>
              <w:t>ием</w:t>
            </w:r>
            <w:r w:rsidR="00E427B3" w:rsidRPr="007F25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Правительства Удмуртской Республики от 23 июня 2008 года № 149 «Об утверждении Порядка ведения реестра расходных обязательств Удмуртской Республики»</w:t>
            </w:r>
            <w:r w:rsidR="00E427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66717B">
              <w:rPr>
                <w:rFonts w:ascii="Times New Roman" w:hAnsi="Times New Roman" w:cs="Times New Roman"/>
                <w:sz w:val="24"/>
                <w:szCs w:val="24"/>
              </w:rPr>
              <w:t xml:space="preserve">до 1 июня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 года)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806C5" w:rsidRDefault="00090821" w:rsidP="007806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Плановый реестр расходных обязательств Удмуртской Республики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2015-2017 годы 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в Минфин </w:t>
            </w:r>
            <w:r w:rsidR="00562B1D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7806C5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срок</w:t>
            </w:r>
            <w:r w:rsidR="00562B1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562B1D" w:rsidRPr="007F2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2B1D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r w:rsidR="00562B1D" w:rsidRPr="007F254C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Министерства финансов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254C" w:rsidRDefault="007F254C" w:rsidP="007806C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54C" w:rsidRPr="008341DC" w:rsidRDefault="007F254C" w:rsidP="007F254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562B1D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финансов Удмуртской Республики предложений по срокам и размерам повышения заработной платы работникам организаций бюджетной сферы, финансируемых за счет средств бюджета Удмуртской Республики и бюджетов муниципальных образований в Удмуртской Республике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BA7113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труда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 </w:t>
            </w:r>
          </w:p>
        </w:tc>
        <w:tc>
          <w:tcPr>
            <w:tcW w:w="5953" w:type="dxa"/>
          </w:tcPr>
          <w:p w:rsidR="00B73703" w:rsidRPr="0066717B" w:rsidRDefault="00B73703" w:rsidP="00B7370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AF2F6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4B7B">
              <w:rPr>
                <w:rFonts w:ascii="Times New Roman" w:hAnsi="Times New Roman" w:cs="Times New Roman"/>
                <w:sz w:val="24"/>
                <w:szCs w:val="24"/>
              </w:rPr>
              <w:t>Письмо Министерства труда</w:t>
            </w:r>
            <w:r w:rsidR="00764B7B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</w:t>
            </w:r>
            <w:r w:rsidR="00764B7B">
              <w:rPr>
                <w:rFonts w:ascii="Times New Roman" w:hAnsi="Times New Roman" w:cs="Times New Roman"/>
                <w:sz w:val="24"/>
                <w:szCs w:val="24"/>
              </w:rPr>
              <w:t xml:space="preserve"> от 20.06.2014 года №07-08/1109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FE4899" w:rsidRDefault="00764B7B" w:rsidP="000A7AD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48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7113" w:rsidRPr="00FE4899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BA7113" w:rsidRPr="00FE4899">
              <w:rPr>
                <w:rFonts w:ascii="Times New Roman" w:hAnsi="Times New Roman" w:cs="Times New Roman"/>
                <w:sz w:val="24"/>
                <w:szCs w:val="24"/>
              </w:rPr>
              <w:t>финансов  Удмуртской Республики прогноза роста цен</w:t>
            </w:r>
            <w:proofErr w:type="gramEnd"/>
            <w:r w:rsidR="00BA7113" w:rsidRPr="00FE4899">
              <w:rPr>
                <w:rFonts w:ascii="Times New Roman" w:hAnsi="Times New Roman" w:cs="Times New Roman"/>
                <w:sz w:val="24"/>
                <w:szCs w:val="24"/>
              </w:rPr>
              <w:t xml:space="preserve"> и тарифов на т</w:t>
            </w:r>
            <w:r w:rsidR="000A7AD1" w:rsidRPr="00FE4899">
              <w:rPr>
                <w:rFonts w:ascii="Times New Roman" w:hAnsi="Times New Roman" w:cs="Times New Roman"/>
                <w:sz w:val="24"/>
                <w:szCs w:val="24"/>
              </w:rPr>
              <w:t xml:space="preserve">опливно-энергетические ресурсы </w:t>
            </w:r>
            <w:r w:rsidR="00BA7113" w:rsidRPr="00FE4899">
              <w:rPr>
                <w:rFonts w:ascii="Times New Roman" w:hAnsi="Times New Roman" w:cs="Times New Roman"/>
                <w:sz w:val="24"/>
                <w:szCs w:val="24"/>
              </w:rPr>
              <w:t>и на коммунальные услуги для бюджетных организаций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Региональная энергетическая комиссия Удмуртской Республики</w:t>
            </w:r>
          </w:p>
        </w:tc>
        <w:tc>
          <w:tcPr>
            <w:tcW w:w="5953" w:type="dxa"/>
          </w:tcPr>
          <w:p w:rsidR="00FE59D8" w:rsidRPr="0066717B" w:rsidRDefault="00FE59D8" w:rsidP="00FE59D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AF2F65" w:rsidP="00F45C5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31269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E31269" w:rsidRPr="008341DC">
              <w:rPr>
                <w:rFonts w:ascii="Times New Roman" w:hAnsi="Times New Roman" w:cs="Times New Roman"/>
                <w:sz w:val="24"/>
                <w:szCs w:val="24"/>
              </w:rPr>
              <w:t>Региональн</w:t>
            </w:r>
            <w:r w:rsidR="00E31269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E31269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энергетическ</w:t>
            </w:r>
            <w:r w:rsidR="00E31269">
              <w:rPr>
                <w:rFonts w:ascii="Times New Roman" w:hAnsi="Times New Roman" w:cs="Times New Roman"/>
                <w:sz w:val="24"/>
                <w:szCs w:val="24"/>
              </w:rPr>
              <w:t>ой комиссии</w:t>
            </w:r>
            <w:r w:rsidR="00E31269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</w:t>
            </w:r>
            <w:r w:rsidR="00E31269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F45C58">
              <w:rPr>
                <w:rFonts w:ascii="Times New Roman" w:hAnsi="Times New Roman" w:cs="Times New Roman"/>
                <w:sz w:val="24"/>
                <w:szCs w:val="24"/>
              </w:rPr>
              <w:t xml:space="preserve"> 10.06.2014 г. </w:t>
            </w:r>
            <w:r w:rsidR="00E3126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F45C58">
              <w:rPr>
                <w:rFonts w:ascii="Times New Roman" w:hAnsi="Times New Roman" w:cs="Times New Roman"/>
                <w:sz w:val="24"/>
                <w:szCs w:val="24"/>
              </w:rPr>
              <w:t>01-14/1817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437DC4" w:rsidRDefault="008407C0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7D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7113" w:rsidRPr="00437DC4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BA7113" w:rsidRPr="00437DC4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 проекта  республиканских стандартов оплаты жилья</w:t>
            </w:r>
            <w:proofErr w:type="gramEnd"/>
            <w:r w:rsidR="00BA7113" w:rsidRPr="00437DC4">
              <w:rPr>
                <w:rFonts w:ascii="Times New Roman" w:hAnsi="Times New Roman" w:cs="Times New Roman"/>
                <w:sz w:val="24"/>
                <w:szCs w:val="24"/>
              </w:rPr>
              <w:t xml:space="preserve"> и коммунальных услуг </w:t>
            </w:r>
            <w:r w:rsidR="000A7AD1" w:rsidRPr="00437D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A7113" w:rsidRPr="00437DC4">
              <w:rPr>
                <w:rFonts w:ascii="Times New Roman" w:hAnsi="Times New Roman" w:cs="Times New Roman"/>
                <w:sz w:val="24"/>
                <w:szCs w:val="24"/>
              </w:rPr>
              <w:t>в разрезе муниципальных образований</w:t>
            </w:r>
            <w:r w:rsidR="000A7AD1" w:rsidRPr="00437D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строительства, архитектуры и жилищной политики Удмуртской Республики</w:t>
            </w:r>
          </w:p>
        </w:tc>
        <w:tc>
          <w:tcPr>
            <w:tcW w:w="5953" w:type="dxa"/>
          </w:tcPr>
          <w:p w:rsidR="00FE59D8" w:rsidRPr="0066717B" w:rsidRDefault="00FE59D8" w:rsidP="00FE59D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AF2F65" w:rsidP="00A63A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8407C0"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07C0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строительства, архитектуры и жилищной политики Удмуртской Республики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AD8">
              <w:rPr>
                <w:rFonts w:ascii="Times New Roman" w:hAnsi="Times New Roman" w:cs="Times New Roman"/>
                <w:sz w:val="24"/>
                <w:szCs w:val="24"/>
              </w:rPr>
              <w:t xml:space="preserve">от 11.06.2014 г.  №06/2591. 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8407C0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финансов Удмуртской Республики перечня вводимых объектов социальной сферы, подлежащих финансированию из бюджета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строительства, архитектуры и жилищной политики Удмуртской Республики</w:t>
            </w:r>
          </w:p>
        </w:tc>
        <w:tc>
          <w:tcPr>
            <w:tcW w:w="5953" w:type="dxa"/>
          </w:tcPr>
          <w:p w:rsidR="00FE59D8" w:rsidRPr="0066717B" w:rsidRDefault="00FE59D8" w:rsidP="00FE59D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AF2F6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8407C0"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07C0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строительства, архитектуры и жилищной политики Удмуртской Республики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C58">
              <w:rPr>
                <w:rFonts w:ascii="Times New Roman" w:hAnsi="Times New Roman" w:cs="Times New Roman"/>
                <w:sz w:val="24"/>
                <w:szCs w:val="24"/>
              </w:rPr>
              <w:t xml:space="preserve">от 11.06.2014 г. 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 xml:space="preserve">  2014 года №</w:t>
            </w:r>
            <w:r w:rsidR="00F45C58">
              <w:rPr>
                <w:rFonts w:ascii="Times New Roman" w:hAnsi="Times New Roman" w:cs="Times New Roman"/>
                <w:sz w:val="24"/>
                <w:szCs w:val="24"/>
              </w:rPr>
              <w:t>06/2591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8407C0" w:rsidP="00BA711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 прогноза поступления доходов</w:t>
            </w:r>
            <w:proofErr w:type="gramEnd"/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в бюджет Удмуртской Республики от использования и 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находящегося в государственной собственности Удмуртской Республики имущества и акций (долей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уставно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капитал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711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A7113">
              <w:rPr>
                <w:rFonts w:ascii="Times New Roman" w:hAnsi="Times New Roman" w:cs="Times New Roman"/>
                <w:sz w:val="24"/>
                <w:szCs w:val="24"/>
              </w:rPr>
              <w:t>хозяйственных обществ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BA7113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имущественных отношений Удмуртской Республики</w:t>
            </w:r>
          </w:p>
        </w:tc>
        <w:tc>
          <w:tcPr>
            <w:tcW w:w="5953" w:type="dxa"/>
          </w:tcPr>
          <w:p w:rsidR="00FE59D8" w:rsidRPr="0066717B" w:rsidRDefault="00FE59D8" w:rsidP="00FE59D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AF2F65" w:rsidP="000117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11783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011783"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0117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1783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имущественных отношений Удмуртской Республики</w:t>
            </w:r>
            <w:r w:rsidR="0001178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8407C0">
              <w:rPr>
                <w:rFonts w:ascii="Times New Roman" w:hAnsi="Times New Roman" w:cs="Times New Roman"/>
                <w:sz w:val="24"/>
                <w:szCs w:val="24"/>
              </w:rPr>
              <w:t>т 16.06.2014 №01-14/2883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DF2B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FE59D8" w:rsidP="00DF2B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F2BE1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строительства, архитектуры и жилищной политики Удмуртской Республики предложений по расходам инвестиционного характера для включения в </w:t>
            </w:r>
            <w:r w:rsidR="00DF2BE1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DF2BE1" w:rsidRPr="008341DC">
              <w:rPr>
                <w:rFonts w:ascii="Times New Roman" w:hAnsi="Times New Roman" w:cs="Times New Roman"/>
                <w:sz w:val="24"/>
                <w:szCs w:val="24"/>
              </w:rPr>
              <w:t>Адресн</w:t>
            </w:r>
            <w:r w:rsidR="00DF2BE1">
              <w:rPr>
                <w:rFonts w:ascii="Times New Roman" w:hAnsi="Times New Roman" w:cs="Times New Roman"/>
                <w:sz w:val="24"/>
                <w:szCs w:val="24"/>
              </w:rPr>
              <w:t>ой инвестиционной</w:t>
            </w:r>
            <w:r w:rsidR="00DF2BE1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DF2BE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F2BE1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DF2BE1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DF2BE1" w:rsidRPr="008341DC" w:rsidRDefault="00C90AFB" w:rsidP="00DF2B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F2BE1" w:rsidRPr="008341DC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</w:p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381FFD" w:rsidRPr="0066717B" w:rsidRDefault="00381FFD" w:rsidP="00381FF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AF2F6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>Главными распорядителями</w:t>
            </w:r>
            <w:r w:rsidR="00381FFD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бюджета Удмуртской Республики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представлены в </w:t>
            </w:r>
            <w:r w:rsidR="00381FFD"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строительства, архитектуры и жилищной политики Удмуртской Республики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для </w:t>
            </w:r>
            <w:r w:rsidR="00381FFD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в 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381FFD" w:rsidRPr="008341DC">
              <w:rPr>
                <w:rFonts w:ascii="Times New Roman" w:hAnsi="Times New Roman" w:cs="Times New Roman"/>
                <w:sz w:val="24"/>
                <w:szCs w:val="24"/>
              </w:rPr>
              <w:t>Адресн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>ой инвестиционной</w:t>
            </w:r>
            <w:r w:rsidR="00381FFD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81FFD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</w:t>
            </w:r>
            <w:r w:rsidR="00381FFD">
              <w:rPr>
                <w:rFonts w:ascii="Times New Roman" w:hAnsi="Times New Roman" w:cs="Times New Roman"/>
                <w:sz w:val="24"/>
                <w:szCs w:val="24"/>
              </w:rPr>
              <w:t xml:space="preserve">  на 2015 год и проект Перечня капитального ремонта, финансируемого из бюджета Удмуртской Республики, на 2015 год в установленный срок.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D1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FE59D8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16E5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экономики У</w:t>
            </w:r>
            <w:r w:rsidR="000A7AD1"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 w:rsidR="004D16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7AD1"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  <w:r w:rsidR="004D16E5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заявок на финансирование из бюджета У</w:t>
            </w:r>
            <w:r w:rsidR="000A7AD1"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 w:rsidR="004D16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7AD1"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  <w:r w:rsidR="004D16E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республиканских, ведомственных целевых программ на очередной финансовых год и плановый период 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4D16E5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июня текущего финансового года</w:t>
            </w:r>
          </w:p>
        </w:tc>
        <w:tc>
          <w:tcPr>
            <w:tcW w:w="2835" w:type="dxa"/>
          </w:tcPr>
          <w:p w:rsidR="004D16E5" w:rsidRPr="008341DC" w:rsidRDefault="00C90AFB" w:rsidP="004D16E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D16E5" w:rsidRPr="008341DC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</w:p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A7444" w:rsidRPr="00DA7444" w:rsidRDefault="00DA7444" w:rsidP="00DA744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A7444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бюджетного законодательства Российской Федерации формирование расходов бюджета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2015-2017 годы</w:t>
            </w:r>
            <w:r w:rsidRPr="00DA7444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по программному принципу, в соответствии с утвержденными государственными программами Удмуртской Республики.</w:t>
            </w:r>
          </w:p>
          <w:p w:rsidR="005A3A0D" w:rsidRPr="005A3A0D" w:rsidRDefault="005A3A0D" w:rsidP="005A3A0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A3A0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Бюджетного кодекса Российской Федерации с 1 января 2015 года прекращают свое действие  республиканские целевые программы. Отдельные мероприятия республиканских целевых программ включены в соответствующие государственные программы Удмуртской Республики</w:t>
            </w:r>
            <w:r w:rsidR="00B91DE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A3A0D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их подпрограмм, основных мероприятий, мероприятий в составе основных мероприятий и </w:t>
            </w:r>
            <w:proofErr w:type="spellStart"/>
            <w:r w:rsidRPr="005A3A0D">
              <w:rPr>
                <w:rFonts w:ascii="Times New Roman" w:hAnsi="Times New Roman" w:cs="Times New Roman"/>
                <w:sz w:val="24"/>
                <w:szCs w:val="24"/>
              </w:rPr>
              <w:t>непрограммные</w:t>
            </w:r>
            <w:proofErr w:type="spellEnd"/>
            <w:r w:rsidRPr="005A3A0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деятельности.</w:t>
            </w:r>
          </w:p>
          <w:p w:rsidR="00BA7113" w:rsidRPr="008341DC" w:rsidRDefault="00B91DE1" w:rsidP="00B91DE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Объем необходимых бюджетных ассигнований на реализацию государственных программ Удмуртской Республики отражается в паспортах госпрограмм как ресурсное обеспечение. 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3EBA" w:rsidRPr="00437D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FE59D8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B3EBA">
              <w:rPr>
                <w:rFonts w:ascii="Times New Roman" w:hAnsi="Times New Roman" w:cs="Times New Roman"/>
                <w:sz w:val="24"/>
                <w:szCs w:val="24"/>
              </w:rPr>
              <w:t>редставление главным распорядителям бюджетных средств по соответствующим межбюджетным трансфертам и в Министерство финансов Удмуртской Республики исходных данных и расчетов межбюджетных трансфертов в соответствии с утвержденными методиками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3B3EBA" w:rsidP="003B3EB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3EBA">
              <w:rPr>
                <w:rFonts w:ascii="Times New Roman" w:hAnsi="Times New Roman" w:cs="Times New Roman"/>
                <w:sz w:val="24"/>
                <w:szCs w:val="24"/>
              </w:rPr>
              <w:t>рганы государственной власти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 w:rsidR="003B3EB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  <w:r w:rsidR="003B3EBA">
              <w:rPr>
                <w:rFonts w:ascii="Times New Roman" w:hAnsi="Times New Roman" w:cs="Times New Roman"/>
                <w:sz w:val="24"/>
                <w:szCs w:val="24"/>
              </w:rPr>
              <w:t xml:space="preserve">, являющиеся уполномоченными органами по вопросам передачи органам местного самоуправления государственных полномочий </w:t>
            </w:r>
          </w:p>
        </w:tc>
        <w:tc>
          <w:tcPr>
            <w:tcW w:w="5953" w:type="dxa"/>
          </w:tcPr>
          <w:p w:rsidR="00F77660" w:rsidRPr="0058020D" w:rsidRDefault="00F77660" w:rsidP="00F7766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20D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58020D" w:rsidP="00F776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F77660" w:rsidRPr="00F77660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бюджетной заявки и обоснований бюджетных ассигнований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государственной власти Удмуртской Республики, являющимися уполномоченными органами по вопросам передачи органам местного самоуправления государственных полномочий, </w:t>
            </w:r>
            <w:r w:rsidR="00F77660" w:rsidRPr="00F7766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предварительные расчеты субвенций на финансирование переданных органам местного самоуправления отдельных государственных полномочий на 2015 год и на плановый период 2016 и 2017 годов. </w:t>
            </w:r>
            <w:proofErr w:type="gramEnd"/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3EB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FE59D8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F362D">
              <w:rPr>
                <w:rFonts w:ascii="Times New Roman" w:hAnsi="Times New Roman" w:cs="Times New Roman"/>
                <w:sz w:val="24"/>
                <w:szCs w:val="24"/>
              </w:rPr>
              <w:t>оведение до органов местного самоуправления исходных данных для проведения расчетов соответствующих видов межбюджетных трансфертов и размещение их на официальном сайте в сети Интернет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AF362D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F362D">
              <w:rPr>
                <w:rFonts w:ascii="Times New Roman" w:hAnsi="Times New Roman" w:cs="Times New Roman"/>
                <w:sz w:val="24"/>
                <w:szCs w:val="24"/>
              </w:rPr>
              <w:t>рганы государственной власти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 w:rsidR="00AF36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  <w:r w:rsidR="00AF362D">
              <w:rPr>
                <w:rFonts w:ascii="Times New Roman" w:hAnsi="Times New Roman" w:cs="Times New Roman"/>
                <w:sz w:val="24"/>
                <w:szCs w:val="24"/>
              </w:rPr>
              <w:t>, являющиеся уполномоченными органами по вопросам передачи органам местного самоуправления государственных полномочий</w:t>
            </w:r>
          </w:p>
        </w:tc>
        <w:tc>
          <w:tcPr>
            <w:tcW w:w="5953" w:type="dxa"/>
          </w:tcPr>
          <w:p w:rsidR="00F77660" w:rsidRPr="0058020D" w:rsidRDefault="00F77660" w:rsidP="00F7766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20D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F77660" w:rsidP="00C31621">
            <w:pPr>
              <w:ind w:firstLine="186"/>
              <w:rPr>
                <w:rFonts w:ascii="Times New Roman" w:hAnsi="Times New Roman" w:cs="Times New Roman"/>
                <w:sz w:val="24"/>
                <w:szCs w:val="24"/>
              </w:rPr>
            </w:pPr>
            <w:r w:rsidRPr="00F77660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официальных сайтах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 w:rsidR="0058020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власти Удмуртской Республики</w:t>
            </w:r>
            <w:r w:rsidR="0058020D">
              <w:rPr>
                <w:rFonts w:ascii="Times New Roman" w:hAnsi="Times New Roman" w:cs="Times New Roman"/>
                <w:sz w:val="24"/>
                <w:szCs w:val="24"/>
              </w:rPr>
              <w:t>, являющих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уполномоченными органами по вопросам передачи органам местного самоуправления государственных полномочий</w:t>
            </w:r>
            <w:r w:rsidR="005802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76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20D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</w:t>
            </w:r>
            <w:r w:rsidRPr="00F77660">
              <w:rPr>
                <w:rFonts w:ascii="Times New Roman" w:hAnsi="Times New Roman" w:cs="Times New Roman"/>
                <w:sz w:val="24"/>
                <w:szCs w:val="24"/>
              </w:rPr>
              <w:t xml:space="preserve">ционной сети «Интернет» размещены исходные данные, используемые для  расчётов </w:t>
            </w:r>
            <w:r w:rsidR="0058020D">
              <w:rPr>
                <w:rFonts w:ascii="Times New Roman" w:hAnsi="Times New Roman" w:cs="Times New Roman"/>
                <w:sz w:val="24"/>
                <w:szCs w:val="24"/>
              </w:rPr>
              <w:t>соответствующих видов межбюджетных трансфертов.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DD28A0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58020D" w:rsidP="00A62C2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D28A0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финансов Удмуртской Республики бюджетных заявок, в том числе на финансовое обеспечение предоставления государственных услуг Удмуртской Республики, расчет субсидий на финансировани</w:t>
            </w:r>
            <w:r w:rsidR="00A62C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28A0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автономных учреждений Удмуртской Республики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DD28A0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июл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D28A0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 w:rsidR="00DD28A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</w:p>
        </w:tc>
        <w:tc>
          <w:tcPr>
            <w:tcW w:w="5953" w:type="dxa"/>
          </w:tcPr>
          <w:p w:rsidR="00F77660" w:rsidRPr="0066717B" w:rsidRDefault="00F77660" w:rsidP="00F7766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17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6578CA" w:rsidP="006578C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Главными распорядителями средств бюджета Удмуртской Республики представлены в Министерство финансов Удмуртской Республики и занесены в ПК «Хранилище КС»</w:t>
            </w:r>
            <w:r w:rsidR="00FE1C9E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бюджетные заявки и обоснования бюджетных ассигнований на 2015 год и на плановый период 2016 и 2017 годов.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605B9C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113" w:rsidRPr="008341DC" w:rsidRDefault="002D6C6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605B9C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редставление в Министерство финансов Удмуртской Республики информации о результатах оценки соответствия качества фактически предоставляемых государственных услуг Удмуртской Республики стандартам качества государственных услуг Удмуртской Республики за отчетный период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605B9C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 10 июля </w:t>
            </w:r>
            <w:r w:rsidRPr="003C5E3D">
              <w:rPr>
                <w:rFonts w:ascii="Times New Roman" w:hAnsi="Times New Roman" w:cs="Times New Roman"/>
                <w:sz w:val="24"/>
                <w:szCs w:val="24"/>
              </w:rPr>
              <w:t>текущего финансового года</w:t>
            </w:r>
          </w:p>
        </w:tc>
        <w:tc>
          <w:tcPr>
            <w:tcW w:w="2835" w:type="dxa"/>
          </w:tcPr>
          <w:p w:rsidR="00BA7113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05B9C" w:rsidRPr="003C5E3D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  <w:r w:rsidR="00605B9C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, в компетенцию которых входит организация предоставления государственных услуг Удмуртской Республики</w:t>
            </w:r>
          </w:p>
        </w:tc>
        <w:tc>
          <w:tcPr>
            <w:tcW w:w="5953" w:type="dxa"/>
          </w:tcPr>
          <w:p w:rsidR="00605B9C" w:rsidRPr="00944635" w:rsidRDefault="00605B9C" w:rsidP="00605B9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63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A7113" w:rsidRPr="008341DC" w:rsidRDefault="00DD0DF3" w:rsidP="00DD0D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05B9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оценки соответствия качества фактически предоставляемых государственных услуг УР стандартам качества государственных услуг УР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  <w:r w:rsidR="00605B9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  <w:r w:rsidR="00605B9C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информации к бюджетной заявке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7113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BA7113" w:rsidRDefault="00404F45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45" w:rsidRPr="003C5E3D" w:rsidRDefault="002D6C63" w:rsidP="00404F45"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404F45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редставление в Министерство финансов Удмуртской Республики и Министерство э</w:t>
            </w:r>
            <w:r w:rsidR="000A7AD1">
              <w:rPr>
                <w:rFonts w:ascii="Times New Roman" w:hAnsi="Times New Roman" w:cs="Times New Roman"/>
                <w:iCs/>
                <w:sz w:val="24"/>
                <w:szCs w:val="24"/>
              </w:rPr>
              <w:t>кономики Удмуртской Республики</w:t>
            </w:r>
            <w:r w:rsidR="00404F45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оценки (прогноза) потребности в предоставлении государственных услуг</w:t>
            </w:r>
            <w:r w:rsidR="000A7AD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Удмуртской Республики</w:t>
            </w:r>
            <w:r w:rsidR="00404F45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натуральном и стоимостном выражении</w:t>
            </w:r>
            <w:r w:rsidR="00404F45" w:rsidRPr="003C5E3D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(очередной финансовый год и плановый период)</w:t>
            </w:r>
          </w:p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A7113" w:rsidRPr="008341DC" w:rsidRDefault="00404F45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3D"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BA7113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04F45" w:rsidRPr="003C5E3D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  <w:r w:rsidR="00404F45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, в компетенцию которых входит организация предоставления государственных услуг Удмуртской Республики</w:t>
            </w:r>
          </w:p>
        </w:tc>
        <w:tc>
          <w:tcPr>
            <w:tcW w:w="5953" w:type="dxa"/>
          </w:tcPr>
          <w:p w:rsidR="002502CC" w:rsidRPr="00944635" w:rsidRDefault="002502CC" w:rsidP="002502C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63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DD0DF3" w:rsidRPr="003C5E3D" w:rsidRDefault="00AF2F65" w:rsidP="00DD0DF3"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DD0DF3">
              <w:rPr>
                <w:rFonts w:ascii="Times New Roman" w:hAnsi="Times New Roman" w:cs="Times New Roman"/>
                <w:iCs/>
                <w:sz w:val="24"/>
                <w:szCs w:val="24"/>
              </w:rPr>
              <w:t>Прогноз</w:t>
            </w:r>
            <w:r w:rsidR="00DD0DF3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потребности в предоставлении государственных услуг</w:t>
            </w:r>
            <w:r w:rsidR="00DD0DF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Удмуртской Республики</w:t>
            </w:r>
            <w:r w:rsidR="00DD0DF3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натуральном и стоимостном выражении</w:t>
            </w:r>
            <w:r w:rsidR="00DD0DF3" w:rsidRPr="003C5E3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D0DF3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 w:rsidR="00DD0DF3" w:rsidRPr="003C5E3D">
              <w:rPr>
                <w:rFonts w:ascii="Times New Roman" w:hAnsi="Times New Roman" w:cs="Times New Roman"/>
                <w:sz w:val="24"/>
                <w:szCs w:val="24"/>
              </w:rPr>
              <w:t xml:space="preserve">год и </w:t>
            </w:r>
            <w:r w:rsidR="00DD0DF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D0DF3" w:rsidRPr="003C5E3D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  <w:r w:rsidR="00DD0DF3">
              <w:rPr>
                <w:rFonts w:ascii="Times New Roman" w:hAnsi="Times New Roman" w:cs="Times New Roman"/>
                <w:sz w:val="24"/>
                <w:szCs w:val="24"/>
              </w:rPr>
              <w:t xml:space="preserve"> 2016 и 2017 годов представлен в </w:t>
            </w:r>
            <w:r w:rsidR="00DD0DF3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Министерство финансов Удмуртской Республики и Министерство э</w:t>
            </w:r>
            <w:r w:rsidR="00DD0DF3">
              <w:rPr>
                <w:rFonts w:ascii="Times New Roman" w:hAnsi="Times New Roman" w:cs="Times New Roman"/>
                <w:iCs/>
                <w:sz w:val="24"/>
                <w:szCs w:val="24"/>
              </w:rPr>
              <w:t>кономики Удмуртской Республики.</w:t>
            </w:r>
          </w:p>
          <w:p w:rsidR="00BA7113" w:rsidRPr="008341DC" w:rsidRDefault="00BA711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F45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404F45" w:rsidRDefault="00404F45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45" w:rsidRPr="008341DC" w:rsidRDefault="002D6C63" w:rsidP="00A62C2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04F45" w:rsidRPr="00933032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404F45" w:rsidRPr="00933032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 расчетов объема исполнения программы государственных внутренних заимствований Удмуртской</w:t>
            </w:r>
            <w:proofErr w:type="gramEnd"/>
            <w:r w:rsidR="00404F45" w:rsidRPr="0093303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Республики, программы государственных внешних заимствований Удмуртской Республики, программы государственных гарантий Удмуртской Республики</w:t>
            </w:r>
            <w:r w:rsidR="0040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04F45" w:rsidRPr="008341DC" w:rsidRDefault="00404F45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404F45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04F45">
              <w:rPr>
                <w:rFonts w:ascii="Times New Roman" w:hAnsi="Times New Roman" w:cs="Times New Roman"/>
                <w:sz w:val="24"/>
                <w:szCs w:val="24"/>
              </w:rPr>
              <w:t>лавные администраторы источников финансирования дефицита бюджета У</w:t>
            </w:r>
            <w:r w:rsidR="00F32BBB">
              <w:rPr>
                <w:rFonts w:ascii="Times New Roman" w:hAnsi="Times New Roman" w:cs="Times New Roman"/>
                <w:sz w:val="24"/>
                <w:szCs w:val="24"/>
              </w:rPr>
              <w:t xml:space="preserve">дмуртской </w:t>
            </w:r>
            <w:r w:rsidR="00404F4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32BBB"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  <w:r w:rsidR="00404F45">
              <w:rPr>
                <w:rFonts w:ascii="Times New Roman" w:hAnsi="Times New Roman" w:cs="Times New Roman"/>
                <w:sz w:val="24"/>
                <w:szCs w:val="24"/>
              </w:rPr>
              <w:t xml:space="preserve"> (на основании данных, представленных соответствующими исполнительными органами государственной власти)</w:t>
            </w:r>
          </w:p>
        </w:tc>
        <w:tc>
          <w:tcPr>
            <w:tcW w:w="5953" w:type="dxa"/>
          </w:tcPr>
          <w:p w:rsidR="002502CC" w:rsidRPr="00933032" w:rsidRDefault="002502CC" w:rsidP="002502C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032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404F45" w:rsidRPr="00933032" w:rsidRDefault="00AF2F65" w:rsidP="0093303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33032" w:rsidRPr="00933032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средств, направляемых на погашение государственного долга Удмуртской Республики </w:t>
            </w:r>
            <w:r w:rsidR="009330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33032" w:rsidRPr="00933032">
              <w:rPr>
                <w:rFonts w:ascii="Times New Roman" w:hAnsi="Times New Roman" w:cs="Times New Roman"/>
                <w:sz w:val="24"/>
                <w:szCs w:val="24"/>
              </w:rPr>
              <w:t>предусмотренный Программой государственных внутренних заимствований Удмуртской Республики</w:t>
            </w:r>
            <w:r w:rsidR="009330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33032" w:rsidRPr="00933032">
              <w:rPr>
                <w:rFonts w:ascii="Times New Roman" w:hAnsi="Times New Roman" w:cs="Times New Roman"/>
                <w:sz w:val="24"/>
                <w:szCs w:val="24"/>
              </w:rPr>
              <w:t>, сформирован Министерством финансов Удмуртской Республики на основе договоров и соглашений.</w:t>
            </w:r>
          </w:p>
        </w:tc>
      </w:tr>
      <w:tr w:rsidR="00404F45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404F45" w:rsidRDefault="0069616D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45" w:rsidRPr="008341DC" w:rsidRDefault="00DD0DF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616D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финансов Удмуртской Республики перечня республиканских, ведомственных целевых программ, предлагаемых к финансированию их бюджета Удмуртской Республики, с указанием объемов финансирования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04F45" w:rsidRPr="008341DC" w:rsidRDefault="0069616D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404F45" w:rsidRPr="008341DC" w:rsidRDefault="0069616D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 Удмуртской Республики</w:t>
            </w:r>
          </w:p>
        </w:tc>
        <w:tc>
          <w:tcPr>
            <w:tcW w:w="5953" w:type="dxa"/>
          </w:tcPr>
          <w:p w:rsidR="00DD0DF3" w:rsidRPr="005A3A0D" w:rsidRDefault="00DD0DF3" w:rsidP="00DD0D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A3A0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Бюджетного кодекса Российской Федерации с 1 января 2015 года прекращают свое действие  республиканские целевые программы. Отдельные мероприятия республиканских целевых программ включены в соответствующие государственные программы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A3A0D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их подпрограмм, основных мероприятий, мероприятий в составе основных мероприятий и </w:t>
            </w:r>
            <w:proofErr w:type="spellStart"/>
            <w:r w:rsidRPr="005A3A0D">
              <w:rPr>
                <w:rFonts w:ascii="Times New Roman" w:hAnsi="Times New Roman" w:cs="Times New Roman"/>
                <w:sz w:val="24"/>
                <w:szCs w:val="24"/>
              </w:rPr>
              <w:t>непрограммные</w:t>
            </w:r>
            <w:proofErr w:type="spellEnd"/>
            <w:r w:rsidRPr="005A3A0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деятельности.</w:t>
            </w:r>
          </w:p>
          <w:p w:rsidR="00404F45" w:rsidRPr="008341DC" w:rsidRDefault="00DD0DF3" w:rsidP="00DD0D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Объем необходимых бюджетных ассигнований на реализацию государственных программ Удмуртской Республики отражается в паспортах госпрограмм как ресурсное обеспечение.</w:t>
            </w:r>
          </w:p>
        </w:tc>
      </w:tr>
      <w:tr w:rsidR="00404F45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404F45" w:rsidRDefault="005F34C0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45" w:rsidRPr="008341DC" w:rsidRDefault="00DD0DF3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34C0" w:rsidRPr="008341DC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финансов Удмуртской Республики лимитов потребления топливно-энергетических ресурсов по учреждениям и организациям, финансируемым за счет средств бюджета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04F45" w:rsidRPr="008341DC" w:rsidRDefault="005F34C0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404F45" w:rsidRPr="008341DC" w:rsidRDefault="005F34C0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 Удмуртской Республики</w:t>
            </w:r>
          </w:p>
        </w:tc>
        <w:tc>
          <w:tcPr>
            <w:tcW w:w="5953" w:type="dxa"/>
          </w:tcPr>
          <w:p w:rsidR="00DC29A1" w:rsidRPr="00926F08" w:rsidRDefault="00DC29A1" w:rsidP="00DC29A1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404F45" w:rsidRPr="008341DC" w:rsidRDefault="00390CD3" w:rsidP="00DC29A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C29A1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DC29A1"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DC29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C29A1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Удмуртской Республики</w:t>
            </w:r>
            <w:r w:rsidR="00DC29A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C31621">
              <w:rPr>
                <w:rFonts w:ascii="Times New Roman" w:hAnsi="Times New Roman" w:cs="Times New Roman"/>
                <w:sz w:val="24"/>
                <w:szCs w:val="24"/>
              </w:rPr>
              <w:t xml:space="preserve">14.07.2014 г. </w:t>
            </w:r>
            <w:r w:rsidR="00DC29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1621">
              <w:rPr>
                <w:rFonts w:ascii="Times New Roman" w:hAnsi="Times New Roman" w:cs="Times New Roman"/>
                <w:sz w:val="24"/>
                <w:szCs w:val="24"/>
              </w:rPr>
              <w:t>14-04/3452</w:t>
            </w:r>
            <w:r w:rsidR="00DC29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4F45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404F45" w:rsidRDefault="005F34C0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45" w:rsidRPr="008341DC" w:rsidRDefault="00DC29A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34C0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5F34C0" w:rsidRPr="008341DC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 проекта Адресной инвестиционной программы Удмуртской Республики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04F45" w:rsidRPr="008341DC" w:rsidRDefault="005F34C0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404F45" w:rsidRPr="008341DC" w:rsidRDefault="005F34C0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строительства, архитектуры и жилищной политики Удмуртской Республики</w:t>
            </w:r>
          </w:p>
        </w:tc>
        <w:tc>
          <w:tcPr>
            <w:tcW w:w="5953" w:type="dxa"/>
          </w:tcPr>
          <w:p w:rsidR="005F34C0" w:rsidRPr="00926F08" w:rsidRDefault="005F34C0" w:rsidP="005F34C0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8870AC" w:rsidRDefault="008870AC" w:rsidP="005F34C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Проект 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Адресной инвестиционной программы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2015 год представлен в 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70AC" w:rsidRPr="008341DC" w:rsidRDefault="008870AC" w:rsidP="008870A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4F45" w:rsidRPr="008341DC" w:rsidRDefault="00404F45" w:rsidP="005F34C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F45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404F45" w:rsidRDefault="005F34C0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45" w:rsidRPr="008341DC" w:rsidRDefault="008870AC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34C0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согласования исходных данных, используемых для расчета объемов </w:t>
            </w:r>
            <w:r w:rsidR="00914195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субвенций, субсидий и иных </w:t>
            </w:r>
            <w:r w:rsidR="005F34C0" w:rsidRPr="008341DC">
              <w:rPr>
                <w:rFonts w:ascii="Times New Roman" w:hAnsi="Times New Roman" w:cs="Times New Roman"/>
                <w:sz w:val="24"/>
                <w:szCs w:val="24"/>
              </w:rPr>
              <w:t>межбюджетных трансфертов бюджету Удмуртской Республики  из федерального бюджета на соответствующий финансовый год, и представление согласованных данных в Министерство финансов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404F45" w:rsidRPr="008341DC" w:rsidRDefault="005F34C0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5F34C0" w:rsidRPr="008341DC" w:rsidRDefault="005F34C0" w:rsidP="005F34C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 Удмуртской Республики</w:t>
            </w:r>
            <w:r w:rsidR="002C38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88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</w:p>
          <w:p w:rsidR="00404F45" w:rsidRPr="008341DC" w:rsidRDefault="00404F4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404F45" w:rsidRDefault="008870AC" w:rsidP="00BE7A0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F08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8870AC" w:rsidRDefault="0029602C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870AC" w:rsidRPr="008870A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согласовании </w:t>
            </w:r>
            <w:r w:rsidR="008870AC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исходных данных, используемых для расчета объемов </w:t>
            </w:r>
            <w:r w:rsidR="008870AC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субвенций, субсидий и иных </w:t>
            </w:r>
            <w:r w:rsidR="008870AC" w:rsidRPr="008341DC">
              <w:rPr>
                <w:rFonts w:ascii="Times New Roman" w:hAnsi="Times New Roman" w:cs="Times New Roman"/>
                <w:sz w:val="24"/>
                <w:szCs w:val="24"/>
              </w:rPr>
              <w:t>межбюджетных трансфертов бюджету Удмуртской Республики  из федерального бюджета</w:t>
            </w:r>
            <w:r w:rsidR="008870AC">
              <w:rPr>
                <w:rFonts w:ascii="Times New Roman" w:hAnsi="Times New Roman" w:cs="Times New Roman"/>
                <w:sz w:val="24"/>
                <w:szCs w:val="24"/>
              </w:rPr>
              <w:t xml:space="preserve"> на 2015 год и на плановый период 2016 и 2017 годов в Министерство финансов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ГРБС представлена</w:t>
            </w:r>
            <w:r w:rsidR="008870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602C" w:rsidRPr="008870AC" w:rsidRDefault="00107FD5" w:rsidP="002960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9602C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</w:t>
            </w:r>
            <w:r w:rsidR="0029602C" w:rsidRPr="008341DC">
              <w:rPr>
                <w:rFonts w:ascii="Times New Roman" w:hAnsi="Times New Roman" w:cs="Times New Roman"/>
                <w:sz w:val="24"/>
                <w:szCs w:val="24"/>
              </w:rPr>
              <w:t>исходных данных</w:t>
            </w:r>
            <w:r w:rsidR="0029602C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расчетов распределения межбюджетных трансфертов  бюджету Удмуртской Республики  из федерального бюджета на 2015-2017 годы направлено в адрес Минфина России (Письмо Правительства Удмуртской Республики от 20.08.2014 г. №8-171-6387)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9A7EAC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107FD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A7EAC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пределение </w:t>
            </w:r>
            <w:r w:rsidR="009A7EAC">
              <w:rPr>
                <w:rFonts w:ascii="Times New Roman" w:hAnsi="Times New Roman" w:cs="Times New Roman"/>
                <w:sz w:val="24"/>
                <w:szCs w:val="24"/>
              </w:rPr>
              <w:t xml:space="preserve">и оценка </w:t>
            </w:r>
            <w:r w:rsidR="009A7EAC" w:rsidRPr="008341DC">
              <w:rPr>
                <w:rFonts w:ascii="Times New Roman" w:hAnsi="Times New Roman" w:cs="Times New Roman"/>
                <w:sz w:val="24"/>
                <w:szCs w:val="24"/>
              </w:rPr>
              <w:t>объема бюджетных ассигнований на исполнение действующих расходных обязательств Удмуртской Республики</w:t>
            </w:r>
            <w:r w:rsidR="009A7E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A7EAC" w:rsidRPr="008341DC">
              <w:rPr>
                <w:rFonts w:ascii="Times New Roman" w:hAnsi="Times New Roman" w:cs="Times New Roman"/>
                <w:sz w:val="24"/>
                <w:szCs w:val="24"/>
              </w:rPr>
              <w:t>объема ресурсов для формирования бюджетных ассигнований на исполнение принимаемых расходных обязательств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9616D" w:rsidRPr="008341DC" w:rsidRDefault="009A7EAC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69616D" w:rsidRPr="008341DC" w:rsidRDefault="009A7EAC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9A7EAC" w:rsidRPr="00DD249E" w:rsidRDefault="009A7EAC" w:rsidP="009A7EAC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107FD5" w:rsidRPr="00107FD5" w:rsidRDefault="00107FD5" w:rsidP="00107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07FD5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на исполнение действующих расходных обязательств Удмуртской Республики определен с учетом основных подходов к формированию проекта бюджета.</w:t>
            </w:r>
          </w:p>
          <w:p w:rsidR="0069616D" w:rsidRPr="008341DC" w:rsidRDefault="00107FD5" w:rsidP="00107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07FD5">
              <w:rPr>
                <w:rFonts w:ascii="Times New Roman" w:hAnsi="Times New Roman" w:cs="Times New Roman"/>
                <w:sz w:val="24"/>
                <w:szCs w:val="24"/>
              </w:rPr>
              <w:t>Проведена оценка эффективности принимаемых расходных обязательств, их ранжирование по уровню приоритетности. Определен объем бюджета принимаемых обязательств. Подготовлены результаты заседания комиссии по оценке эффективности принимаемых расходных обязательств.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A7E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107FD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A7EAC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9A7EAC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</w:t>
            </w:r>
            <w:r w:rsidR="009A7EAC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предварительных показателей прогноза социально-экономического развития Удмуртской Республики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9616D" w:rsidRPr="008341DC" w:rsidRDefault="009A7EAC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15 июля текущего финансового года</w:t>
            </w:r>
          </w:p>
        </w:tc>
        <w:tc>
          <w:tcPr>
            <w:tcW w:w="2835" w:type="dxa"/>
          </w:tcPr>
          <w:p w:rsidR="0069616D" w:rsidRPr="008341DC" w:rsidRDefault="009A7EAC" w:rsidP="009A7EA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 Удмуртской Республики</w:t>
            </w:r>
          </w:p>
        </w:tc>
        <w:tc>
          <w:tcPr>
            <w:tcW w:w="5953" w:type="dxa"/>
          </w:tcPr>
          <w:p w:rsidR="00C31621" w:rsidRPr="00DD249E" w:rsidRDefault="00C31621" w:rsidP="00C31621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390CD3" w:rsidP="00C316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31621">
              <w:rPr>
                <w:rFonts w:ascii="Times New Roman" w:hAnsi="Times New Roman" w:cs="Times New Roman"/>
                <w:sz w:val="24"/>
                <w:szCs w:val="24"/>
              </w:rPr>
              <w:t>Письмо Министерства экономики Удмуртской Республики от 19.06</w:t>
            </w:r>
            <w:r w:rsidR="0052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1621">
              <w:rPr>
                <w:rFonts w:ascii="Times New Roman" w:hAnsi="Times New Roman" w:cs="Times New Roman"/>
                <w:sz w:val="24"/>
                <w:szCs w:val="24"/>
              </w:rPr>
              <w:t>2014 №04-11/2959.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9A7EAC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C31621" w:rsidP="009A7EA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A7EAC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r w:rsidR="009A7EA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A7EAC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инансов Удмуртской Республики прогнозной информации о </w:t>
            </w:r>
            <w:r w:rsidR="009A7EAC">
              <w:rPr>
                <w:rFonts w:ascii="Times New Roman" w:hAnsi="Times New Roman" w:cs="Times New Roman"/>
                <w:sz w:val="24"/>
                <w:szCs w:val="24"/>
              </w:rPr>
              <w:t>поступлениях в бюджет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9616D" w:rsidRPr="008341DC" w:rsidRDefault="009A7EAC" w:rsidP="003605A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3605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июля текущего финансового года</w:t>
            </w:r>
          </w:p>
        </w:tc>
        <w:tc>
          <w:tcPr>
            <w:tcW w:w="2835" w:type="dxa"/>
          </w:tcPr>
          <w:p w:rsidR="0069616D" w:rsidRPr="008341DC" w:rsidRDefault="009A7EAC" w:rsidP="009A7EA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администраторы 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доходов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источников финансирования дефицита бюджета 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</w:t>
            </w:r>
          </w:p>
        </w:tc>
        <w:tc>
          <w:tcPr>
            <w:tcW w:w="5953" w:type="dxa"/>
          </w:tcPr>
          <w:p w:rsidR="00C31621" w:rsidRPr="00DD249E" w:rsidRDefault="00C31621" w:rsidP="00C31621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390CD3" w:rsidP="000B2A2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 xml:space="preserve">Главными администраторами </w:t>
            </w:r>
            <w:r w:rsidR="000B2A28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доходов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 xml:space="preserve"> и источников финансирования дефицита бюджета </w:t>
            </w:r>
            <w:r w:rsidR="000B2A28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Удмуртской Республики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B2A28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2A28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инансов Удмуртской Республики 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>представлена</w:t>
            </w:r>
            <w:r w:rsidR="000B2A28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 прогнозн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0B2A28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B2A28" w:rsidRPr="00FD45D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0B2A28">
              <w:rPr>
                <w:rFonts w:ascii="Times New Roman" w:hAnsi="Times New Roman" w:cs="Times New Roman"/>
                <w:sz w:val="24"/>
                <w:szCs w:val="24"/>
              </w:rPr>
              <w:t>поступлениях в бюджет Удмуртской Республики на 2015-2017 годы.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75150A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C3162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50A">
              <w:rPr>
                <w:rFonts w:ascii="Times New Roman" w:hAnsi="Times New Roman" w:cs="Times New Roman"/>
                <w:sz w:val="24"/>
                <w:szCs w:val="24"/>
              </w:rPr>
              <w:t>рогнозирование</w:t>
            </w:r>
            <w:r w:rsidR="0075150A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характеристик бюджета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150A" w:rsidRPr="008341DC" w:rsidRDefault="0075150A" w:rsidP="0075150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июля текущего финансового </w:t>
            </w:r>
          </w:p>
          <w:p w:rsidR="0069616D" w:rsidRPr="008341DC" w:rsidRDefault="0075150A" w:rsidP="0075150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75150A" w:rsidRPr="008341DC" w:rsidRDefault="0075150A" w:rsidP="0075150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  <w:p w:rsidR="0069616D" w:rsidRPr="008341DC" w:rsidRDefault="0069616D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C31621" w:rsidRPr="00DD249E" w:rsidRDefault="00C31621" w:rsidP="00C31621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897DB2" w:rsidP="00897D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Расчет основных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бюджета Удмуртской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2015-2017 годы произведен на основе нескольких вариантов подходов к формированию бюджета.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75150A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C3162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5150A" w:rsidRPr="008341DC">
              <w:rPr>
                <w:rFonts w:ascii="Times New Roman" w:hAnsi="Times New Roman" w:cs="Times New Roman"/>
                <w:sz w:val="24"/>
                <w:szCs w:val="24"/>
              </w:rPr>
              <w:t>асчет прогноза поступлений налоговых и неналоговых доходов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75150A" w:rsidRPr="008341DC" w:rsidRDefault="0075150A" w:rsidP="0075150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июля текущего финансового </w:t>
            </w:r>
          </w:p>
          <w:p w:rsidR="0069616D" w:rsidRPr="008341DC" w:rsidRDefault="0075150A" w:rsidP="0075150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75150A" w:rsidRPr="008341DC" w:rsidRDefault="0075150A" w:rsidP="0075150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  <w:p w:rsidR="0069616D" w:rsidRPr="008341DC" w:rsidRDefault="0069616D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C31621" w:rsidRPr="00DD249E" w:rsidRDefault="00C31621" w:rsidP="00C31621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F85DF2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5DF2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 бюджета Удмуртской Республики прогнозируются в объеме 43,4 млрд.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F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szCs w:val="24"/>
              </w:rPr>
              <w:t>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A6755C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F85DF2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6755C" w:rsidRPr="008341DC">
              <w:rPr>
                <w:rFonts w:ascii="Times New Roman" w:hAnsi="Times New Roman" w:cs="Times New Roman"/>
                <w:sz w:val="24"/>
                <w:szCs w:val="24"/>
              </w:rPr>
              <w:t>рогнозирование поступлений межбюджетных трансфертов в бюджет Удмуртской Республики</w:t>
            </w:r>
            <w:r w:rsidR="00A6755C"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A6755C" w:rsidRDefault="00A6755C" w:rsidP="00A675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августа</w:t>
            </w:r>
          </w:p>
          <w:p w:rsidR="00A6755C" w:rsidRPr="008341DC" w:rsidRDefault="00A6755C" w:rsidP="00A675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текущего финансового </w:t>
            </w:r>
          </w:p>
          <w:p w:rsidR="0069616D" w:rsidRPr="008341DC" w:rsidRDefault="00A6755C" w:rsidP="00A675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A6755C" w:rsidRPr="008341DC" w:rsidRDefault="00A6755C" w:rsidP="00A6755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  <w:p w:rsidR="0069616D" w:rsidRPr="008341DC" w:rsidRDefault="0069616D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A6755C" w:rsidRPr="00DD249E" w:rsidRDefault="00A6755C" w:rsidP="00A6755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390CD3" w:rsidP="00F85DF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6755C" w:rsidRPr="00DD249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предварительный прогноз поступлений </w:t>
            </w:r>
            <w:r w:rsidR="00F85DF2">
              <w:rPr>
                <w:rFonts w:ascii="Times New Roman" w:hAnsi="Times New Roman" w:cs="Times New Roman"/>
                <w:sz w:val="24"/>
                <w:szCs w:val="24"/>
              </w:rPr>
              <w:t>межбюджетных трансфертов</w:t>
            </w:r>
            <w:r w:rsidR="00A6755C" w:rsidRPr="00DD249E">
              <w:rPr>
                <w:rFonts w:ascii="Times New Roman" w:hAnsi="Times New Roman" w:cs="Times New Roman"/>
                <w:sz w:val="24"/>
                <w:szCs w:val="24"/>
              </w:rPr>
              <w:t xml:space="preserve"> из федерального бюджета на 2015 год</w:t>
            </w:r>
            <w:r w:rsidR="00F85D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A6755C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F85DF2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6755C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сверки исходных данных по соответствующим видам межбюджетных трансфертов и представление согласованных исходных данных и уточненных расчетов межбюджетных трансфертов в Министерство финансов Удмуртской Республики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A6755C" w:rsidRDefault="00A6755C" w:rsidP="00A675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августа</w:t>
            </w:r>
          </w:p>
          <w:p w:rsidR="00A6755C" w:rsidRPr="008341DC" w:rsidRDefault="00A6755C" w:rsidP="00A675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текущего финансового </w:t>
            </w:r>
          </w:p>
          <w:p w:rsidR="0069616D" w:rsidRPr="008341DC" w:rsidRDefault="00A6755C" w:rsidP="00A6755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69616D" w:rsidRPr="008341DC" w:rsidRDefault="00A6755C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государственной власти Удмуртской Республики, являющиеся уполномоченными органами по вопросам передачи органам местного самоуправления государственных полномочий </w:t>
            </w:r>
          </w:p>
        </w:tc>
        <w:tc>
          <w:tcPr>
            <w:tcW w:w="5953" w:type="dxa"/>
          </w:tcPr>
          <w:p w:rsidR="00A62C2E" w:rsidRPr="00A62C2E" w:rsidRDefault="00A62C2E" w:rsidP="00A62C2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E00335" w:rsidP="00E00335">
            <w:pPr>
              <w:ind w:firstLine="1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31621" w:rsidRPr="00F77660">
              <w:rPr>
                <w:rFonts w:ascii="Times New Roman" w:hAnsi="Times New Roman" w:cs="Times New Roman"/>
                <w:sz w:val="24"/>
                <w:szCs w:val="24"/>
              </w:rPr>
              <w:t xml:space="preserve">сходные данные, используемые для  расчётов </w:t>
            </w:r>
            <w:r w:rsidR="00C31621">
              <w:rPr>
                <w:rFonts w:ascii="Times New Roman" w:hAnsi="Times New Roman" w:cs="Times New Roman"/>
                <w:sz w:val="24"/>
                <w:szCs w:val="24"/>
              </w:rPr>
              <w:t>соответствующих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видов межбюджетных трансфертов, </w:t>
            </w:r>
            <w:r w:rsidR="00C31621" w:rsidRPr="00F77660">
              <w:rPr>
                <w:rFonts w:ascii="Times New Roman" w:hAnsi="Times New Roman" w:cs="Times New Roman"/>
                <w:sz w:val="24"/>
                <w:szCs w:val="24"/>
              </w:rPr>
              <w:t>согласованы</w:t>
            </w:r>
            <w:r w:rsidR="00A62C2E"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представлены в Министерство финансов Удмуртской Республики</w:t>
            </w:r>
            <w:r w:rsidR="00C31621" w:rsidRPr="00F776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3B4E05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E00335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B4E05" w:rsidRPr="008341DC">
              <w:rPr>
                <w:rFonts w:ascii="Times New Roman" w:hAnsi="Times New Roman" w:cs="Times New Roman"/>
                <w:sz w:val="24"/>
                <w:szCs w:val="24"/>
              </w:rPr>
              <w:t>оведение предельных объемов бюджетных ассигнований до главных распорядителей средств бюджета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9616D" w:rsidRPr="008341DC" w:rsidRDefault="00F00E87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 августа текущего финансового года</w:t>
            </w:r>
          </w:p>
        </w:tc>
        <w:tc>
          <w:tcPr>
            <w:tcW w:w="2835" w:type="dxa"/>
          </w:tcPr>
          <w:p w:rsidR="0069616D" w:rsidRPr="008341DC" w:rsidRDefault="00F00E87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F00E87" w:rsidRPr="00CE4D24" w:rsidRDefault="00F00E87" w:rsidP="00F00E8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390CD3" w:rsidP="00F00E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00E87" w:rsidRPr="00CE4D24">
              <w:rPr>
                <w:rFonts w:ascii="Times New Roman" w:hAnsi="Times New Roman" w:cs="Times New Roman"/>
                <w:sz w:val="24"/>
                <w:szCs w:val="24"/>
              </w:rPr>
              <w:t>Предельные объёмы бюджетных ассигнований на 2015 год и на плановый период 2016 и 2017 годов доведены до ГРБС письмом Министерства финансов Удмуртской Республики от 15.09.2014 №02-46-3-96/2013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Pr="006064F3" w:rsidRDefault="00F00E87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06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6064F3" w:rsidRDefault="00A23752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0E87" w:rsidRPr="006064F3">
              <w:rPr>
                <w:rFonts w:ascii="Times New Roman" w:hAnsi="Times New Roman" w:cs="Times New Roman"/>
                <w:sz w:val="24"/>
                <w:szCs w:val="24"/>
              </w:rPr>
              <w:t>редставление в Министерство финансов Удмуртской Республики предложений по распределению предельных объемов бюджетных ассигнований по разделам, подразделам</w:t>
            </w:r>
            <w:r w:rsidR="004C09F6" w:rsidRPr="006064F3">
              <w:rPr>
                <w:rFonts w:ascii="Times New Roman" w:hAnsi="Times New Roman" w:cs="Times New Roman"/>
                <w:sz w:val="24"/>
                <w:szCs w:val="24"/>
              </w:rPr>
              <w:t>, целевым статьям и видам расходов бюджетной классификации Российской Федерации, статьям</w:t>
            </w:r>
            <w:r w:rsidR="003605A8" w:rsidRPr="00606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9F6" w:rsidRPr="006064F3">
              <w:rPr>
                <w:rFonts w:ascii="Times New Roman" w:hAnsi="Times New Roman" w:cs="Times New Roman"/>
                <w:sz w:val="24"/>
                <w:szCs w:val="24"/>
              </w:rPr>
              <w:t xml:space="preserve">и подстатьям </w:t>
            </w:r>
            <w:proofErr w:type="gramStart"/>
            <w:r w:rsidR="004C09F6" w:rsidRPr="006064F3">
              <w:rPr>
                <w:rFonts w:ascii="Times New Roman" w:hAnsi="Times New Roman" w:cs="Times New Roman"/>
                <w:sz w:val="24"/>
                <w:szCs w:val="24"/>
              </w:rPr>
              <w:t>операций сектора государственного управления расходов бюджетов Российской Федерации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9616D" w:rsidRPr="006064F3" w:rsidRDefault="004C09F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3">
              <w:rPr>
                <w:rFonts w:ascii="Times New Roman" w:hAnsi="Times New Roman" w:cs="Times New Roman"/>
                <w:sz w:val="24"/>
                <w:szCs w:val="24"/>
              </w:rPr>
              <w:t>до 15 августа текущего финансового года</w:t>
            </w:r>
          </w:p>
        </w:tc>
        <w:tc>
          <w:tcPr>
            <w:tcW w:w="2835" w:type="dxa"/>
          </w:tcPr>
          <w:p w:rsidR="0069616D" w:rsidRPr="006064F3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C09F6" w:rsidRPr="006064F3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</w:p>
        </w:tc>
        <w:tc>
          <w:tcPr>
            <w:tcW w:w="5953" w:type="dxa"/>
          </w:tcPr>
          <w:p w:rsidR="00AF2F65" w:rsidRPr="00CE4D24" w:rsidRDefault="00390CD3" w:rsidP="00AF2F6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F65" w:rsidRPr="00CE4D2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6064F3" w:rsidRDefault="00AF2F65" w:rsidP="006064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064F3" w:rsidRPr="006064F3">
              <w:rPr>
                <w:rFonts w:ascii="Times New Roman" w:hAnsi="Times New Roman" w:cs="Times New Roman"/>
                <w:sz w:val="24"/>
                <w:szCs w:val="24"/>
              </w:rPr>
              <w:t>Доведенные предельные объемы бюджетных  ассигнований на 2015-2017 годы распределены ГРБС по кодам бюджетной классификации и занесены в ПК «Хранилище КС»</w:t>
            </w:r>
            <w:r w:rsidR="006064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4C09F6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A23752" w:rsidP="009262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4834" w:rsidRPr="008341DC">
              <w:rPr>
                <w:rFonts w:ascii="Times New Roman" w:hAnsi="Times New Roman" w:cs="Times New Roman"/>
                <w:sz w:val="24"/>
                <w:szCs w:val="24"/>
              </w:rPr>
              <w:t>азработка проекта бюджета по доходам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834" w:rsidRPr="008341DC" w:rsidRDefault="00E34834" w:rsidP="00E3483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до 15 августа текущего финансового </w:t>
            </w:r>
          </w:p>
          <w:p w:rsidR="0069616D" w:rsidRPr="008341DC" w:rsidRDefault="00E34834" w:rsidP="00E3483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69616D" w:rsidRPr="008341DC" w:rsidRDefault="00E34834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E34834" w:rsidRPr="00DD249E" w:rsidRDefault="00E34834" w:rsidP="00E3483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390CD3" w:rsidP="005926F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926F9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</w:t>
            </w:r>
            <w:r w:rsidR="00E34834" w:rsidRPr="00D70FD1">
              <w:rPr>
                <w:rFonts w:ascii="Times New Roman" w:hAnsi="Times New Roman" w:cs="Times New Roman"/>
                <w:sz w:val="24"/>
                <w:szCs w:val="24"/>
              </w:rPr>
              <w:t xml:space="preserve">оходы бюджета Удмуртской Республики прогнозируются в </w:t>
            </w:r>
            <w:r w:rsidR="00E34834" w:rsidRPr="005926F9">
              <w:rPr>
                <w:rFonts w:ascii="Times New Roman" w:hAnsi="Times New Roman" w:cs="Times New Roman"/>
                <w:sz w:val="24"/>
                <w:szCs w:val="24"/>
              </w:rPr>
              <w:t>объеме 43,4</w:t>
            </w:r>
            <w:r w:rsidR="00E34834" w:rsidRPr="00D70FD1">
              <w:rPr>
                <w:rFonts w:ascii="Times New Roman" w:hAnsi="Times New Roman" w:cs="Times New Roman"/>
                <w:sz w:val="24"/>
                <w:szCs w:val="24"/>
              </w:rPr>
              <w:t xml:space="preserve"> млрд.</w:t>
            </w:r>
            <w:r w:rsidR="00592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834" w:rsidRPr="00D70FD1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69616D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69616D" w:rsidRDefault="00E3483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16D" w:rsidRPr="008341DC" w:rsidRDefault="00220D4E" w:rsidP="00E3483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926252">
              <w:rPr>
                <w:rFonts w:ascii="Times New Roman" w:hAnsi="Times New Roman" w:cs="Times New Roman"/>
                <w:iCs/>
                <w:sz w:val="24"/>
                <w:szCs w:val="24"/>
              </w:rPr>
              <w:t>ред</w:t>
            </w:r>
            <w:r w:rsidR="00E34834">
              <w:rPr>
                <w:rFonts w:ascii="Times New Roman" w:hAnsi="Times New Roman" w:cs="Times New Roman"/>
                <w:iCs/>
                <w:sz w:val="24"/>
                <w:szCs w:val="24"/>
              </w:rPr>
              <w:t>ставление</w:t>
            </w:r>
            <w:r w:rsidR="00E34834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34834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="00E34834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Министерство финансов Удмуртской Республики и Министерство экономики Удмуртской Республики результатов оценки (прогноза) потребности в предоставлении государственных услуг</w:t>
            </w:r>
            <w:r w:rsidR="0092625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Удмуртской Республики</w:t>
            </w:r>
            <w:r w:rsidR="00E34834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 три предыдущих (отчетных) года, текущий финансовый год и плановый период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34834" w:rsidRPr="008341DC" w:rsidRDefault="00E34834" w:rsidP="00E3483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до 15 августа текущего финансового </w:t>
            </w:r>
          </w:p>
          <w:p w:rsidR="0069616D" w:rsidRPr="008341DC" w:rsidRDefault="00E34834" w:rsidP="00E3483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69616D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34834" w:rsidRPr="003C5E3D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  <w:r w:rsidR="00E34834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, в компетенцию которых входит организация предоставления государственных услуг Удмуртской Республики</w:t>
            </w:r>
          </w:p>
        </w:tc>
        <w:tc>
          <w:tcPr>
            <w:tcW w:w="5953" w:type="dxa"/>
          </w:tcPr>
          <w:p w:rsidR="003F4A69" w:rsidRPr="003F4A69" w:rsidRDefault="00220D4E" w:rsidP="00F90B3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3F4A69" w:rsidRPr="00DD249E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69616D" w:rsidRPr="008341DC" w:rsidRDefault="003F4A69" w:rsidP="00F90B3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220D4E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220D4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езультат</w:t>
            </w:r>
            <w:r w:rsidR="00220D4E">
              <w:rPr>
                <w:rFonts w:ascii="Times New Roman" w:hAnsi="Times New Roman" w:cs="Times New Roman"/>
                <w:iCs/>
                <w:sz w:val="24"/>
                <w:szCs w:val="24"/>
              </w:rPr>
              <w:t>ы</w:t>
            </w:r>
            <w:r w:rsidR="00220D4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оценки (прогноза) потребности в предоставлении государственных услуг</w:t>
            </w:r>
            <w:r w:rsidR="00220D4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Удмуртской Республики</w:t>
            </w:r>
            <w:r w:rsidR="00220D4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 </w:t>
            </w:r>
            <w:r w:rsidR="004C6E3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2011-2013 годы, на 2014 год и </w:t>
            </w:r>
            <w:r w:rsidR="00F90B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потребность на 2015-2017 годы представлены в Министерство финансов Удмуртской Республики и </w:t>
            </w:r>
            <w:r w:rsidR="00F90B3D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Министерство экономики Удмуртской Республики</w:t>
            </w:r>
            <w:r w:rsidR="00F90B3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D1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8341DC" w:rsidRDefault="00F90B3D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D161E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0D161E" w:rsidRPr="008341DC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 проекта прогнозного плана приватизации собственности Удмуртской Республики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0D161E" w:rsidP="000D161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августа текущего финансового </w:t>
            </w:r>
          </w:p>
          <w:p w:rsidR="000D161E" w:rsidRPr="008341DC" w:rsidRDefault="000D161E" w:rsidP="000D161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0D161E" w:rsidRPr="008341DC" w:rsidRDefault="000D161E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имущественных отношений Удмуртской Республики</w:t>
            </w:r>
          </w:p>
        </w:tc>
        <w:tc>
          <w:tcPr>
            <w:tcW w:w="5953" w:type="dxa"/>
          </w:tcPr>
          <w:p w:rsidR="000D161E" w:rsidRPr="006E61B8" w:rsidRDefault="000D161E" w:rsidP="00D40CDC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0D161E" w:rsidRPr="008341DC" w:rsidRDefault="00B75FE0" w:rsidP="008F699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6995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8F6995"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8F69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F6995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имущественных отношений Удмуртской Республики</w:t>
            </w:r>
            <w:r w:rsidR="008F6995">
              <w:rPr>
                <w:rFonts w:ascii="Times New Roman" w:hAnsi="Times New Roman" w:cs="Times New Roman"/>
                <w:sz w:val="24"/>
                <w:szCs w:val="24"/>
              </w:rPr>
              <w:t xml:space="preserve"> от 25.07.2014 г. №01-14/3509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Default="000D161E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3C5E3D" w:rsidRDefault="00B75FE0" w:rsidP="000D161E">
            <w:pPr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0D161E">
              <w:rPr>
                <w:rFonts w:ascii="Times New Roman" w:hAnsi="Times New Roman" w:cs="Times New Roman"/>
                <w:iCs/>
                <w:sz w:val="24"/>
                <w:szCs w:val="24"/>
              </w:rPr>
              <w:t>огласование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D161E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Министерство</w:t>
            </w:r>
            <w:r w:rsidR="000D161E"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финансов Удмуртской Республики и Министерство</w:t>
            </w:r>
            <w:r w:rsidR="000D161E"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э</w:t>
            </w:r>
            <w:r w:rsidR="000D161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кономики Удмуртской Республики 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результатов оценки (прогноза) потребности в предоставлении государственных услуг </w:t>
            </w:r>
            <w:r w:rsidR="0092625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Удмуртской Республики 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за три предыдущих (отчетных) года, текущий финансовый год и плановый период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0D161E" w:rsidP="0092625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3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926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E3D">
              <w:rPr>
                <w:rFonts w:ascii="Times New Roman" w:hAnsi="Times New Roman" w:cs="Times New Roman"/>
                <w:sz w:val="24"/>
                <w:szCs w:val="24"/>
              </w:rPr>
              <w:t>5 августа текущего финансового года</w:t>
            </w:r>
          </w:p>
        </w:tc>
        <w:tc>
          <w:tcPr>
            <w:tcW w:w="2835" w:type="dxa"/>
          </w:tcPr>
          <w:p w:rsidR="000D161E" w:rsidRPr="008341DC" w:rsidRDefault="00C90AFB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D161E" w:rsidRPr="003C5E3D">
              <w:rPr>
                <w:rFonts w:ascii="Times New Roman" w:hAnsi="Times New Roman" w:cs="Times New Roman"/>
                <w:sz w:val="24"/>
                <w:szCs w:val="24"/>
              </w:rPr>
              <w:t>лавные распорядители средств бюджета Удмуртской Республики</w:t>
            </w:r>
            <w:r w:rsidR="000D161E" w:rsidRPr="003C5E3D">
              <w:rPr>
                <w:rFonts w:ascii="Times New Roman" w:hAnsi="Times New Roman" w:cs="Times New Roman"/>
                <w:iCs/>
                <w:sz w:val="24"/>
                <w:szCs w:val="24"/>
              </w:rPr>
              <w:t>, в компетенцию которых входит организация предоставления государственных услуг Удмуртской Республики</w:t>
            </w:r>
          </w:p>
        </w:tc>
        <w:tc>
          <w:tcPr>
            <w:tcW w:w="5953" w:type="dxa"/>
          </w:tcPr>
          <w:p w:rsidR="000D161E" w:rsidRPr="00944635" w:rsidRDefault="000D161E" w:rsidP="000D161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463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B75FE0" w:rsidRPr="00B75FE0" w:rsidRDefault="00B75FE0" w:rsidP="00B75FE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75FE0">
              <w:rPr>
                <w:rFonts w:ascii="Times New Roman" w:hAnsi="Times New Roman" w:cs="Times New Roman"/>
                <w:sz w:val="24"/>
                <w:szCs w:val="24"/>
              </w:rPr>
              <w:t>Проведен анализ результатов</w:t>
            </w:r>
          </w:p>
          <w:p w:rsidR="000D161E" w:rsidRPr="008341DC" w:rsidRDefault="00B75FE0" w:rsidP="00B75FE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5FE0">
              <w:rPr>
                <w:rFonts w:ascii="Times New Roman" w:hAnsi="Times New Roman" w:cs="Times New Roman"/>
                <w:sz w:val="24"/>
                <w:szCs w:val="24"/>
              </w:rPr>
              <w:t>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(прогноза)</w:t>
            </w:r>
            <w:r w:rsidRPr="00B75FE0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в предоставлении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 Удмуртской Республики за 2011-2013 годы, за 2014 год</w:t>
            </w:r>
            <w:r w:rsidRPr="00B75FE0">
              <w:rPr>
                <w:rFonts w:ascii="Times New Roman" w:hAnsi="Times New Roman" w:cs="Times New Roman"/>
                <w:sz w:val="24"/>
                <w:szCs w:val="24"/>
              </w:rPr>
              <w:t>, на 2015 год  и на плановый период 2016 и 2017 годов.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Default="000D161E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8341DC" w:rsidRDefault="00B75FE0" w:rsidP="009262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D161E" w:rsidRPr="008341DC">
              <w:rPr>
                <w:rFonts w:ascii="Times New Roman" w:hAnsi="Times New Roman" w:cs="Times New Roman"/>
                <w:sz w:val="24"/>
                <w:szCs w:val="24"/>
              </w:rPr>
              <w:t>азработка проекта бюджета по расходам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0D161E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 сентября текущего финансового года</w:t>
            </w:r>
          </w:p>
        </w:tc>
        <w:tc>
          <w:tcPr>
            <w:tcW w:w="2835" w:type="dxa"/>
          </w:tcPr>
          <w:p w:rsidR="000D161E" w:rsidRPr="008341DC" w:rsidRDefault="000D161E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141064" w:rsidRPr="00CE4D24" w:rsidRDefault="00141064" w:rsidP="0014106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0D161E" w:rsidRPr="008341DC" w:rsidRDefault="00B75FE0" w:rsidP="00B75FE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на 2015 год запланированы  в сумме 56 364,7 млн. рублей</w:t>
            </w:r>
            <w:r w:rsidR="00141064">
              <w:rPr>
                <w:szCs w:val="24"/>
              </w:rPr>
              <w:t>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8341DC" w:rsidRDefault="0016792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пределение объема дефицита (</w:t>
            </w:r>
            <w:proofErr w:type="spellStart"/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профицита</w:t>
            </w:r>
            <w:proofErr w:type="spellEnd"/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) бюджета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14106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 сентября текущего финансового года</w:t>
            </w:r>
          </w:p>
        </w:tc>
        <w:tc>
          <w:tcPr>
            <w:tcW w:w="2835" w:type="dxa"/>
          </w:tcPr>
          <w:p w:rsidR="000D161E" w:rsidRPr="008341DC" w:rsidRDefault="00141064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141064" w:rsidRPr="00B71F5A" w:rsidRDefault="00141064" w:rsidP="00141064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0D161E" w:rsidRPr="008341DC" w:rsidRDefault="00AF2F65" w:rsidP="0014106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Дефицит бюджета Удмуртской Республики на 2015 год определен в объеме 4 700,6 млн. руб</w:t>
            </w:r>
            <w:r w:rsidR="00167921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8341DC" w:rsidRDefault="0016792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пределение </w:t>
            </w:r>
            <w:proofErr w:type="gramStart"/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источников финансирования дефицита бюджета Удмуртской Республики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141064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1 сентября текущего финансового года</w:t>
            </w:r>
          </w:p>
        </w:tc>
        <w:tc>
          <w:tcPr>
            <w:tcW w:w="2835" w:type="dxa"/>
          </w:tcPr>
          <w:p w:rsidR="000D161E" w:rsidRPr="008341DC" w:rsidRDefault="00141064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141064" w:rsidRPr="00B71F5A" w:rsidRDefault="00141064" w:rsidP="00141064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5A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141064" w:rsidRPr="00CE4D24" w:rsidRDefault="00AF2F65" w:rsidP="0014106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В качестве основных источников финансирования дефицита бюджета определены:</w:t>
            </w:r>
          </w:p>
          <w:p w:rsidR="00141064" w:rsidRPr="00CE4D24" w:rsidRDefault="00141064" w:rsidP="0014106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sz w:val="24"/>
                <w:szCs w:val="24"/>
              </w:rPr>
              <w:t>- кредиты от кредитных организаций;</w:t>
            </w:r>
          </w:p>
          <w:p w:rsidR="00141064" w:rsidRPr="00CE4D24" w:rsidRDefault="00141064" w:rsidP="0014106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sz w:val="24"/>
                <w:szCs w:val="24"/>
              </w:rPr>
              <w:t>- размещение ценных бумаг;</w:t>
            </w:r>
          </w:p>
          <w:p w:rsidR="00141064" w:rsidRPr="00CE4D24" w:rsidRDefault="00141064" w:rsidP="0014106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sz w:val="24"/>
                <w:szCs w:val="24"/>
              </w:rPr>
              <w:t>- средства от продажи акций;</w:t>
            </w:r>
          </w:p>
          <w:p w:rsidR="000D161E" w:rsidRPr="008341DC" w:rsidRDefault="00141064" w:rsidP="0014106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sz w:val="24"/>
                <w:szCs w:val="24"/>
              </w:rPr>
              <w:t>- изменение остатков на счетах бюджета.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8341DC" w:rsidRDefault="0016792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пределение предельного объема государственного долга Удмуртской Республики и верхнего предела государственного долга Удмуртской Республики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, в том числе верхнего предела долга по государственным гарантиям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141064" w:rsidP="0014106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текущего финансового года</w:t>
            </w:r>
          </w:p>
        </w:tc>
        <w:tc>
          <w:tcPr>
            <w:tcW w:w="2835" w:type="dxa"/>
          </w:tcPr>
          <w:p w:rsidR="000D161E" w:rsidRPr="008341DC" w:rsidRDefault="00141064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141064" w:rsidRPr="00B71F5A" w:rsidRDefault="00141064" w:rsidP="0014106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167921" w:rsidRDefault="00167921" w:rsidP="001679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Предельный объем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ударственного долга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 на 2015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 в сумме 47 467,4 млн. рублей.</w:t>
            </w:r>
          </w:p>
          <w:p w:rsidR="000D161E" w:rsidRPr="00D70FD1" w:rsidRDefault="00167921" w:rsidP="001679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ерхний предел 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ударственного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долга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на 01.01.2016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в сумме 40 581,0 млн. руб., в том чис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 верхний предел  долга по государственным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гарантиям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в сумме 0,0 млн.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лей.</w:t>
            </w:r>
          </w:p>
        </w:tc>
      </w:tr>
      <w:tr w:rsidR="000D161E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0D161E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61E" w:rsidRPr="008341DC" w:rsidRDefault="00167921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пределение предельного объема расходов на обслуживание государственного долга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0D161E" w:rsidRPr="008341DC" w:rsidRDefault="00141064" w:rsidP="0014106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текущего финансового года</w:t>
            </w:r>
          </w:p>
        </w:tc>
        <w:tc>
          <w:tcPr>
            <w:tcW w:w="2835" w:type="dxa"/>
          </w:tcPr>
          <w:p w:rsidR="000D161E" w:rsidRPr="008341DC" w:rsidRDefault="00141064" w:rsidP="00BE7A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</w:tc>
        <w:tc>
          <w:tcPr>
            <w:tcW w:w="5953" w:type="dxa"/>
          </w:tcPr>
          <w:p w:rsidR="00141064" w:rsidRPr="00B71F5A" w:rsidRDefault="00141064" w:rsidP="0014106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0D161E" w:rsidRPr="00D70FD1" w:rsidRDefault="00167921" w:rsidP="0016792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Объем расходов на обсл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уживание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ударственного 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 xml:space="preserve">долга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 xml:space="preserve"> на  2015 год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 в размере 3 348,7 млн. рублей.</w:t>
            </w:r>
          </w:p>
        </w:tc>
      </w:tr>
      <w:tr w:rsidR="00141064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141064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64" w:rsidRPr="008341DC" w:rsidRDefault="00167921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ормирование:</w:t>
            </w:r>
          </w:p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программы государственных внутренних заимствований Удмуртской Республики;</w:t>
            </w:r>
          </w:p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программы государственных внешних заимствований Удмуртской Республики;</w:t>
            </w:r>
          </w:p>
          <w:p w:rsidR="003F4A69" w:rsidRPr="008341DC" w:rsidRDefault="00141064" w:rsidP="003F4A6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программы государственных гарантий Удмуртской Республики</w:t>
            </w:r>
          </w:p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41064" w:rsidRPr="008341DC" w:rsidRDefault="00141064" w:rsidP="00D40C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25 сентября текущего финансового года</w:t>
            </w:r>
          </w:p>
        </w:tc>
        <w:tc>
          <w:tcPr>
            <w:tcW w:w="2835" w:type="dxa"/>
          </w:tcPr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141064" w:rsidRPr="00926F08" w:rsidRDefault="00141064" w:rsidP="00D40CD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F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437DC4" w:rsidRDefault="00AF2F65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Сформированы</w:t>
            </w:r>
            <w:r w:rsidR="00437D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41064" w:rsidRPr="00CE4D24" w:rsidRDefault="00437DC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заимствований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(прил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 17, 18 к проекту закона);</w:t>
            </w:r>
          </w:p>
          <w:p w:rsidR="00141064" w:rsidRPr="008341DC" w:rsidRDefault="00437DC4" w:rsidP="00437DC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Прогр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аммы государственных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гарантий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(приложения 19,20 к проекту закона). </w:t>
            </w:r>
          </w:p>
        </w:tc>
      </w:tr>
      <w:tr w:rsidR="00141064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141064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64" w:rsidRPr="008341DC" w:rsidRDefault="008C54CC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6252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в Министерство </w:t>
            </w:r>
            <w:proofErr w:type="gramStart"/>
            <w:r w:rsidR="00926252">
              <w:rPr>
                <w:rFonts w:ascii="Times New Roman" w:hAnsi="Times New Roman" w:cs="Times New Roman"/>
                <w:sz w:val="24"/>
                <w:szCs w:val="24"/>
              </w:rPr>
              <w:t>финансов Удмуртской Республики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 уточненных показателей прогноза социально-экономического развития Удмуртской Республики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41064" w:rsidRPr="008341DC" w:rsidRDefault="00141064" w:rsidP="00D40C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до 25 сентября текущего финансового </w:t>
            </w:r>
          </w:p>
          <w:p w:rsidR="00141064" w:rsidRPr="008341DC" w:rsidRDefault="00141064" w:rsidP="00D40C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835" w:type="dxa"/>
          </w:tcPr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 Удмуртской Республики</w:t>
            </w:r>
          </w:p>
        </w:tc>
        <w:tc>
          <w:tcPr>
            <w:tcW w:w="5953" w:type="dxa"/>
          </w:tcPr>
          <w:p w:rsidR="00141064" w:rsidRPr="00B71F5A" w:rsidRDefault="00141064" w:rsidP="00D40CD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F5A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141064" w:rsidRPr="008341DC" w:rsidRDefault="008C54CC" w:rsidP="008C54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Распоряжение Правительства Удмуртской Республики от 10.10.2014 года № 756-р «О 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социально-экономического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 на 2015-2017 годы»</w:t>
            </w:r>
          </w:p>
        </w:tc>
      </w:tr>
      <w:tr w:rsidR="00141064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141064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64" w:rsidRPr="008341DC" w:rsidRDefault="008C54CC" w:rsidP="0047768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точнение проекта бюджета по доходам, расходам, источникам финансирования дефицита бюджета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41064" w:rsidRPr="008341DC" w:rsidRDefault="00141064" w:rsidP="00D40C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до 30 сентября текущего финансового года</w:t>
            </w:r>
          </w:p>
        </w:tc>
        <w:tc>
          <w:tcPr>
            <w:tcW w:w="2835" w:type="dxa"/>
          </w:tcPr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финансов Удмуртской Республики </w:t>
            </w:r>
          </w:p>
        </w:tc>
        <w:tc>
          <w:tcPr>
            <w:tcW w:w="5953" w:type="dxa"/>
          </w:tcPr>
          <w:p w:rsidR="00141064" w:rsidRPr="00926F08" w:rsidRDefault="00141064" w:rsidP="00D40CD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F08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141064" w:rsidRPr="008341DC" w:rsidRDefault="00715276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Проект бюджета Удмуртской Республики на 2015-2017 годы по доходам, расходам и источникам финансирования дефицита бюджета уточнен</w:t>
            </w:r>
            <w:r w:rsidR="008C54CC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изменением объема межбюджетных трансфертов и проведением оптимизационных мероприятий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1064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141064" w:rsidRPr="008341DC" w:rsidRDefault="00916766" w:rsidP="00BE7A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64" w:rsidRPr="008341DC" w:rsidRDefault="000A3166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несение проекта закона Удмуртской Республики о бюджете Удмуртской Республики  на рассмотрение в Правительство 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41064" w:rsidRPr="008341DC" w:rsidRDefault="00141064" w:rsidP="00D40C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не позднее 5 октября текущего финансового года</w:t>
            </w:r>
          </w:p>
        </w:tc>
        <w:tc>
          <w:tcPr>
            <w:tcW w:w="2835" w:type="dxa"/>
          </w:tcPr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Удмуртской Республики</w:t>
            </w:r>
          </w:p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141064" w:rsidRPr="00CE4D24" w:rsidRDefault="00141064" w:rsidP="00D40CD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141064" w:rsidRPr="008341DC" w:rsidRDefault="00AF2F65" w:rsidP="007152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</w:t>
            </w:r>
            <w:r w:rsidR="00715276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от 10.10.2014 №755-р</w:t>
            </w:r>
            <w:r w:rsidR="00715276">
              <w:rPr>
                <w:rFonts w:ascii="Times New Roman" w:hAnsi="Times New Roman" w:cs="Times New Roman"/>
                <w:sz w:val="24"/>
                <w:szCs w:val="24"/>
              </w:rPr>
              <w:t xml:space="preserve"> «О проекте закона Удмуртской Республики «О бюджете Удмуртской Республики на 2015 год и на плановый период 2016 и 2017 годов»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1064" w:rsidRPr="008341DC" w:rsidTr="00B32426">
        <w:trPr>
          <w:cantSplit/>
          <w:trHeight w:val="600"/>
        </w:trPr>
        <w:tc>
          <w:tcPr>
            <w:tcW w:w="709" w:type="dxa"/>
            <w:tcBorders>
              <w:right w:val="single" w:sz="4" w:space="0" w:color="auto"/>
            </w:tcBorders>
          </w:tcPr>
          <w:p w:rsidR="00141064" w:rsidRPr="008341DC" w:rsidRDefault="00141064" w:rsidP="0091676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67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064" w:rsidRPr="008341DC" w:rsidRDefault="000A3166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несение проекта закона Удмуртской Республики о бюджете Удмуртской Республики  на рассмотрение в </w:t>
            </w:r>
            <w:r w:rsidR="0014106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 </w:t>
            </w:r>
            <w:r w:rsidR="00141064" w:rsidRPr="008341DC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41064" w:rsidRPr="008341DC" w:rsidRDefault="00141064" w:rsidP="00D40C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41DC">
              <w:rPr>
                <w:rFonts w:ascii="Times New Roman" w:hAnsi="Times New Roman" w:cs="Times New Roman"/>
                <w:sz w:val="24"/>
                <w:szCs w:val="24"/>
              </w:rPr>
              <w:t>5 октября текущего финансового года</w:t>
            </w:r>
          </w:p>
        </w:tc>
        <w:tc>
          <w:tcPr>
            <w:tcW w:w="2835" w:type="dxa"/>
          </w:tcPr>
          <w:p w:rsidR="00141064" w:rsidRPr="008341DC" w:rsidRDefault="00141064" w:rsidP="00D40C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Удмуртской Республики</w:t>
            </w:r>
          </w:p>
        </w:tc>
        <w:tc>
          <w:tcPr>
            <w:tcW w:w="5953" w:type="dxa"/>
          </w:tcPr>
          <w:p w:rsidR="00141064" w:rsidRPr="00CE4D24" w:rsidRDefault="00141064" w:rsidP="00D40CD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24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141064" w:rsidRDefault="00C4392C" w:rsidP="00C439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закона о бюджете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Удмуртской Республики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на 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2016 и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внесен на рассмотрение в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ударственный С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овет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  <w:r w:rsidR="00141064" w:rsidRPr="00CE4D24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установленный </w:t>
            </w:r>
            <w:r w:rsidR="00141064" w:rsidRPr="00C4392C">
              <w:rPr>
                <w:rFonts w:ascii="Times New Roman" w:hAnsi="Times New Roman" w:cs="Times New Roman"/>
                <w:sz w:val="24"/>
                <w:szCs w:val="24"/>
              </w:rPr>
              <w:t>срок (</w:t>
            </w:r>
            <w:r w:rsidRPr="00C4392C">
              <w:rPr>
                <w:rFonts w:ascii="Times New Roman" w:hAnsi="Times New Roman" w:cs="Times New Roman"/>
                <w:sz w:val="24"/>
                <w:szCs w:val="24"/>
              </w:rPr>
              <w:t>письмо Администрации Главы и Правительства Удмуртской Республики от 14.10.2014 года №11-132/1156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:rsidR="00BE7A0F" w:rsidRPr="008341DC" w:rsidRDefault="00BE7A0F" w:rsidP="00BE7A0F">
      <w:pPr>
        <w:ind w:firstLine="0"/>
        <w:rPr>
          <w:rFonts w:ascii="Times New Roman" w:hAnsi="Times New Roman" w:cs="Times New Roman"/>
        </w:rPr>
      </w:pPr>
    </w:p>
    <w:sectPr w:rsidR="00BE7A0F" w:rsidRPr="008341DC" w:rsidSect="00944635">
      <w:headerReference w:type="even" r:id="rId8"/>
      <w:footerReference w:type="even" r:id="rId9"/>
      <w:footerReference w:type="default" r:id="rId10"/>
      <w:pgSz w:w="16838" w:h="11906" w:orient="landscape" w:code="9"/>
      <w:pgMar w:top="851" w:right="851" w:bottom="567" w:left="851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F65" w:rsidRDefault="00AF2F65">
      <w:r>
        <w:separator/>
      </w:r>
    </w:p>
  </w:endnote>
  <w:endnote w:type="continuationSeparator" w:id="1">
    <w:p w:rsidR="00AF2F65" w:rsidRDefault="00AF2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65" w:rsidRDefault="00734EF2" w:rsidP="00BE7A0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F2F6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2F65" w:rsidRDefault="00AF2F65" w:rsidP="00BE7A0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17474"/>
      <w:docPartObj>
        <w:docPartGallery w:val="Page Numbers (Bottom of Page)"/>
        <w:docPartUnique/>
      </w:docPartObj>
    </w:sdtPr>
    <w:sdtContent>
      <w:p w:rsidR="00AF2F65" w:rsidRDefault="00734EF2">
        <w:pPr>
          <w:pStyle w:val="a5"/>
          <w:jc w:val="center"/>
        </w:pPr>
        <w:fldSimple w:instr=" PAGE   \* MERGEFORMAT ">
          <w:r w:rsidR="003F4A69">
            <w:rPr>
              <w:noProof/>
            </w:rPr>
            <w:t>1</w:t>
          </w:r>
        </w:fldSimple>
      </w:p>
    </w:sdtContent>
  </w:sdt>
  <w:p w:rsidR="00AF2F65" w:rsidRDefault="00AF2F65" w:rsidP="00BE7A0F">
    <w:pPr>
      <w:pStyle w:val="a5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F65" w:rsidRDefault="00AF2F65">
      <w:r>
        <w:separator/>
      </w:r>
    </w:p>
  </w:footnote>
  <w:footnote w:type="continuationSeparator" w:id="1">
    <w:p w:rsidR="00AF2F65" w:rsidRDefault="00AF2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F65" w:rsidRDefault="00734EF2" w:rsidP="00BE7A0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F2F6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2F65" w:rsidRDefault="00AF2F6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E0CBE"/>
    <w:multiLevelType w:val="hybridMultilevel"/>
    <w:tmpl w:val="601445BC"/>
    <w:lvl w:ilvl="0" w:tplc="847E72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3675"/>
    <w:rsid w:val="000047F5"/>
    <w:rsid w:val="00011783"/>
    <w:rsid w:val="00016211"/>
    <w:rsid w:val="00031342"/>
    <w:rsid w:val="000546E7"/>
    <w:rsid w:val="00072D3B"/>
    <w:rsid w:val="00084169"/>
    <w:rsid w:val="00090821"/>
    <w:rsid w:val="000941A7"/>
    <w:rsid w:val="00094CE5"/>
    <w:rsid w:val="000A3166"/>
    <w:rsid w:val="000A7AD1"/>
    <w:rsid w:val="000B2A28"/>
    <w:rsid w:val="000B3F5F"/>
    <w:rsid w:val="000C4C3F"/>
    <w:rsid w:val="000D161E"/>
    <w:rsid w:val="000D6E9A"/>
    <w:rsid w:val="000E6429"/>
    <w:rsid w:val="000F0EB2"/>
    <w:rsid w:val="00107FD5"/>
    <w:rsid w:val="0012761B"/>
    <w:rsid w:val="00141064"/>
    <w:rsid w:val="00167921"/>
    <w:rsid w:val="0018561A"/>
    <w:rsid w:val="00194638"/>
    <w:rsid w:val="001D5686"/>
    <w:rsid w:val="001E7E14"/>
    <w:rsid w:val="002059A4"/>
    <w:rsid w:val="002176D5"/>
    <w:rsid w:val="00220D4E"/>
    <w:rsid w:val="00230E78"/>
    <w:rsid w:val="002502CC"/>
    <w:rsid w:val="002515E4"/>
    <w:rsid w:val="0026040B"/>
    <w:rsid w:val="0029602C"/>
    <w:rsid w:val="0029684E"/>
    <w:rsid w:val="002A174B"/>
    <w:rsid w:val="002A258A"/>
    <w:rsid w:val="002A586A"/>
    <w:rsid w:val="002A690C"/>
    <w:rsid w:val="002B36A1"/>
    <w:rsid w:val="002C3886"/>
    <w:rsid w:val="002D2D4E"/>
    <w:rsid w:val="002D6B07"/>
    <w:rsid w:val="002D6C63"/>
    <w:rsid w:val="002D6F21"/>
    <w:rsid w:val="002F4D0D"/>
    <w:rsid w:val="0030034B"/>
    <w:rsid w:val="00313EE7"/>
    <w:rsid w:val="00320DEF"/>
    <w:rsid w:val="00346A16"/>
    <w:rsid w:val="00346BF2"/>
    <w:rsid w:val="003605A8"/>
    <w:rsid w:val="00360E32"/>
    <w:rsid w:val="00377BF3"/>
    <w:rsid w:val="00381FFD"/>
    <w:rsid w:val="00390CD3"/>
    <w:rsid w:val="00390F8C"/>
    <w:rsid w:val="003B3EBA"/>
    <w:rsid w:val="003B4E05"/>
    <w:rsid w:val="003C5E3D"/>
    <w:rsid w:val="003E319D"/>
    <w:rsid w:val="003F2C33"/>
    <w:rsid w:val="003F4A69"/>
    <w:rsid w:val="0040007B"/>
    <w:rsid w:val="00404F45"/>
    <w:rsid w:val="00437DC4"/>
    <w:rsid w:val="004507E9"/>
    <w:rsid w:val="0045495B"/>
    <w:rsid w:val="0047768E"/>
    <w:rsid w:val="004C09F6"/>
    <w:rsid w:val="004C6E38"/>
    <w:rsid w:val="004D16E5"/>
    <w:rsid w:val="004D5CC6"/>
    <w:rsid w:val="004F04D8"/>
    <w:rsid w:val="00500652"/>
    <w:rsid w:val="0051242C"/>
    <w:rsid w:val="00524F43"/>
    <w:rsid w:val="005610F0"/>
    <w:rsid w:val="00562B1D"/>
    <w:rsid w:val="0058020D"/>
    <w:rsid w:val="00584185"/>
    <w:rsid w:val="00584685"/>
    <w:rsid w:val="0058648D"/>
    <w:rsid w:val="005926F9"/>
    <w:rsid w:val="005A3A0D"/>
    <w:rsid w:val="005F34C0"/>
    <w:rsid w:val="00605B9C"/>
    <w:rsid w:val="006064F3"/>
    <w:rsid w:val="00616D55"/>
    <w:rsid w:val="00631150"/>
    <w:rsid w:val="00646970"/>
    <w:rsid w:val="00656F13"/>
    <w:rsid w:val="006578CA"/>
    <w:rsid w:val="006639CB"/>
    <w:rsid w:val="0066717B"/>
    <w:rsid w:val="006763FD"/>
    <w:rsid w:val="006826E8"/>
    <w:rsid w:val="00683E73"/>
    <w:rsid w:val="0069616D"/>
    <w:rsid w:val="006B0921"/>
    <w:rsid w:val="006B3F8A"/>
    <w:rsid w:val="006D12CA"/>
    <w:rsid w:val="006E2EFF"/>
    <w:rsid w:val="006E61B8"/>
    <w:rsid w:val="006F2274"/>
    <w:rsid w:val="006F33A1"/>
    <w:rsid w:val="006F67D2"/>
    <w:rsid w:val="00705BBC"/>
    <w:rsid w:val="00715276"/>
    <w:rsid w:val="00721B2E"/>
    <w:rsid w:val="00734EF2"/>
    <w:rsid w:val="0075150A"/>
    <w:rsid w:val="00757CFF"/>
    <w:rsid w:val="00757F58"/>
    <w:rsid w:val="00764B7B"/>
    <w:rsid w:val="007806C5"/>
    <w:rsid w:val="007828F8"/>
    <w:rsid w:val="00783474"/>
    <w:rsid w:val="00786C0C"/>
    <w:rsid w:val="007871F4"/>
    <w:rsid w:val="00791B6D"/>
    <w:rsid w:val="007A5145"/>
    <w:rsid w:val="007B2600"/>
    <w:rsid w:val="007B327A"/>
    <w:rsid w:val="007B6EA6"/>
    <w:rsid w:val="007C4DDC"/>
    <w:rsid w:val="007F254C"/>
    <w:rsid w:val="00833719"/>
    <w:rsid w:val="008341DC"/>
    <w:rsid w:val="008407C0"/>
    <w:rsid w:val="00872630"/>
    <w:rsid w:val="00873F1C"/>
    <w:rsid w:val="00876FB4"/>
    <w:rsid w:val="008818D8"/>
    <w:rsid w:val="008870AC"/>
    <w:rsid w:val="00892129"/>
    <w:rsid w:val="008933FC"/>
    <w:rsid w:val="00893E1B"/>
    <w:rsid w:val="00897DB2"/>
    <w:rsid w:val="008A3EC3"/>
    <w:rsid w:val="008B5063"/>
    <w:rsid w:val="008C10E3"/>
    <w:rsid w:val="008C54CC"/>
    <w:rsid w:val="008F269B"/>
    <w:rsid w:val="008F6121"/>
    <w:rsid w:val="008F6995"/>
    <w:rsid w:val="009007B3"/>
    <w:rsid w:val="0090343B"/>
    <w:rsid w:val="00914195"/>
    <w:rsid w:val="00915BC1"/>
    <w:rsid w:val="00916766"/>
    <w:rsid w:val="009259E3"/>
    <w:rsid w:val="00926252"/>
    <w:rsid w:val="00926F08"/>
    <w:rsid w:val="00933032"/>
    <w:rsid w:val="00944635"/>
    <w:rsid w:val="00951EBB"/>
    <w:rsid w:val="009619D3"/>
    <w:rsid w:val="00972A01"/>
    <w:rsid w:val="009739DE"/>
    <w:rsid w:val="00982174"/>
    <w:rsid w:val="00994874"/>
    <w:rsid w:val="009A7EAC"/>
    <w:rsid w:val="009B68A6"/>
    <w:rsid w:val="009C7AF6"/>
    <w:rsid w:val="009D1050"/>
    <w:rsid w:val="009D5BB2"/>
    <w:rsid w:val="00A23752"/>
    <w:rsid w:val="00A272EB"/>
    <w:rsid w:val="00A479EF"/>
    <w:rsid w:val="00A62C2E"/>
    <w:rsid w:val="00A63AD8"/>
    <w:rsid w:val="00A658BC"/>
    <w:rsid w:val="00A6755C"/>
    <w:rsid w:val="00A71949"/>
    <w:rsid w:val="00A922FE"/>
    <w:rsid w:val="00A94880"/>
    <w:rsid w:val="00A955C6"/>
    <w:rsid w:val="00AD0112"/>
    <w:rsid w:val="00AF2F65"/>
    <w:rsid w:val="00AF362D"/>
    <w:rsid w:val="00AF681D"/>
    <w:rsid w:val="00B07E44"/>
    <w:rsid w:val="00B31B49"/>
    <w:rsid w:val="00B32426"/>
    <w:rsid w:val="00B71F5A"/>
    <w:rsid w:val="00B73703"/>
    <w:rsid w:val="00B75FE0"/>
    <w:rsid w:val="00B91DE1"/>
    <w:rsid w:val="00BA7113"/>
    <w:rsid w:val="00BC29E7"/>
    <w:rsid w:val="00BE1290"/>
    <w:rsid w:val="00BE7A0F"/>
    <w:rsid w:val="00BF0B2F"/>
    <w:rsid w:val="00BF245F"/>
    <w:rsid w:val="00C106F7"/>
    <w:rsid w:val="00C10AB9"/>
    <w:rsid w:val="00C256C5"/>
    <w:rsid w:val="00C31621"/>
    <w:rsid w:val="00C4392C"/>
    <w:rsid w:val="00C43C2F"/>
    <w:rsid w:val="00C70993"/>
    <w:rsid w:val="00C90AFB"/>
    <w:rsid w:val="00C96CAA"/>
    <w:rsid w:val="00CA4F6E"/>
    <w:rsid w:val="00CC731C"/>
    <w:rsid w:val="00CE4D24"/>
    <w:rsid w:val="00CF394B"/>
    <w:rsid w:val="00D30226"/>
    <w:rsid w:val="00D40CDC"/>
    <w:rsid w:val="00D5474D"/>
    <w:rsid w:val="00D654B1"/>
    <w:rsid w:val="00D70FD1"/>
    <w:rsid w:val="00D73675"/>
    <w:rsid w:val="00DA7444"/>
    <w:rsid w:val="00DB6718"/>
    <w:rsid w:val="00DC29A1"/>
    <w:rsid w:val="00DC5DAC"/>
    <w:rsid w:val="00DD0DF3"/>
    <w:rsid w:val="00DD249E"/>
    <w:rsid w:val="00DD28A0"/>
    <w:rsid w:val="00DE3FC9"/>
    <w:rsid w:val="00DE5682"/>
    <w:rsid w:val="00DF2BE1"/>
    <w:rsid w:val="00DF7CFF"/>
    <w:rsid w:val="00E00335"/>
    <w:rsid w:val="00E13124"/>
    <w:rsid w:val="00E1493C"/>
    <w:rsid w:val="00E21630"/>
    <w:rsid w:val="00E31269"/>
    <w:rsid w:val="00E34834"/>
    <w:rsid w:val="00E36DDB"/>
    <w:rsid w:val="00E427B3"/>
    <w:rsid w:val="00E44F4C"/>
    <w:rsid w:val="00E46F66"/>
    <w:rsid w:val="00E84E89"/>
    <w:rsid w:val="00E85773"/>
    <w:rsid w:val="00E90EBE"/>
    <w:rsid w:val="00E96CC4"/>
    <w:rsid w:val="00EA1C28"/>
    <w:rsid w:val="00ED6D89"/>
    <w:rsid w:val="00EE5FFE"/>
    <w:rsid w:val="00F00E87"/>
    <w:rsid w:val="00F15DD2"/>
    <w:rsid w:val="00F30B85"/>
    <w:rsid w:val="00F32BBB"/>
    <w:rsid w:val="00F32E90"/>
    <w:rsid w:val="00F36AD0"/>
    <w:rsid w:val="00F42F62"/>
    <w:rsid w:val="00F45C58"/>
    <w:rsid w:val="00F54208"/>
    <w:rsid w:val="00F77660"/>
    <w:rsid w:val="00F83676"/>
    <w:rsid w:val="00F85DF2"/>
    <w:rsid w:val="00F90B3D"/>
    <w:rsid w:val="00FA5227"/>
    <w:rsid w:val="00FD45D2"/>
    <w:rsid w:val="00FD6B50"/>
    <w:rsid w:val="00FE1C9E"/>
    <w:rsid w:val="00FE4899"/>
    <w:rsid w:val="00FE59D8"/>
    <w:rsid w:val="00FF0EF9"/>
    <w:rsid w:val="00FF4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BF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377BF3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BF3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customStyle="1" w:styleId="ConsPlusNormal">
    <w:name w:val="ConsPlusNormal"/>
    <w:rsid w:val="0037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77B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semiHidden/>
    <w:unhideWhenUsed/>
    <w:rsid w:val="00377B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377BF3"/>
    <w:rPr>
      <w:rFonts w:ascii="Arial" w:hAnsi="Arial" w:cs="Arial"/>
      <w:lang w:val="ru-RU" w:eastAsia="ru-RU" w:bidi="ar-SA"/>
    </w:rPr>
  </w:style>
  <w:style w:type="paragraph" w:styleId="a5">
    <w:name w:val="footer"/>
    <w:basedOn w:val="a"/>
    <w:link w:val="a6"/>
    <w:uiPriority w:val="99"/>
    <w:unhideWhenUsed/>
    <w:rsid w:val="00377B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7BF3"/>
    <w:rPr>
      <w:rFonts w:ascii="Arial" w:hAnsi="Arial" w:cs="Arial"/>
      <w:lang w:val="ru-RU" w:eastAsia="ru-RU" w:bidi="ar-SA"/>
    </w:rPr>
  </w:style>
  <w:style w:type="character" w:styleId="a7">
    <w:name w:val="page number"/>
    <w:basedOn w:val="a0"/>
    <w:rsid w:val="00377BF3"/>
  </w:style>
  <w:style w:type="paragraph" w:customStyle="1" w:styleId="ConsPlusTitle">
    <w:name w:val="ConsPlusTitle"/>
    <w:rsid w:val="00377B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8">
    <w:name w:val="Table Grid"/>
    <w:basedOn w:val="a1"/>
    <w:rsid w:val="00377BF3"/>
    <w:pPr>
      <w:widowControl w:val="0"/>
      <w:autoSpaceDE w:val="0"/>
      <w:autoSpaceDN w:val="0"/>
      <w:adjustRightInd w:val="0"/>
      <w:ind w:firstLine="720"/>
      <w:jc w:val="both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377BF3"/>
    <w:pPr>
      <w:widowControl/>
      <w:autoSpaceDE/>
      <w:autoSpaceDN/>
      <w:adjustRightInd/>
      <w:ind w:firstLine="540"/>
    </w:pPr>
    <w:rPr>
      <w:rFonts w:ascii="Times New Roman" w:hAnsi="Times New Roman" w:cs="Times New Roman"/>
      <w:sz w:val="24"/>
      <w:szCs w:val="24"/>
    </w:rPr>
  </w:style>
  <w:style w:type="paragraph" w:customStyle="1" w:styleId="ConsPlusNormalTimesNewRoman">
    <w:name w:val="ConsPlusNormal + Times New Roman"/>
    <w:aliases w:val="14 pt,по ширине,Первая строка:  1,25 см"/>
    <w:basedOn w:val="ConsPlusNormal"/>
    <w:rsid w:val="00377BF3"/>
    <w:pPr>
      <w:widowControl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semiHidden/>
    <w:rsid w:val="000E6429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semiHidden/>
    <w:unhideWhenUsed/>
    <w:rsid w:val="005A3A0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A3A0D"/>
    <w:rPr>
      <w:rFonts w:ascii="Arial" w:hAnsi="Arial" w:cs="Arial"/>
    </w:rPr>
  </w:style>
  <w:style w:type="paragraph" w:customStyle="1" w:styleId="ConsPlusCell">
    <w:name w:val="ConsPlusCell"/>
    <w:uiPriority w:val="99"/>
    <w:rsid w:val="00B75FE0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838D2-BEA2-4551-9A83-2BD303724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2644</Words>
  <Characters>20709</Characters>
  <Application>Microsoft Office Word</Application>
  <DocSecurity>0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УР</Company>
  <LinksUpToDate>false</LinksUpToDate>
  <CharactersWithSpaces>23307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suhih</dc:creator>
  <cp:lastModifiedBy>gazizullina</cp:lastModifiedBy>
  <cp:revision>2</cp:revision>
  <cp:lastPrinted>2014-11-24T09:46:00Z</cp:lastPrinted>
  <dcterms:created xsi:type="dcterms:W3CDTF">2014-11-26T07:02:00Z</dcterms:created>
  <dcterms:modified xsi:type="dcterms:W3CDTF">2014-11-26T07:02:00Z</dcterms:modified>
</cp:coreProperties>
</file>