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A4" w:rsidRPr="00954D0E" w:rsidRDefault="00B857A4" w:rsidP="00B857A4">
      <w:pPr>
        <w:pStyle w:val="ConsPlusTitle"/>
        <w:ind w:firstLine="709"/>
        <w:jc w:val="right"/>
        <w:outlineLvl w:val="0"/>
        <w:rPr>
          <w:rFonts w:ascii="Times New Roman" w:hAnsi="Times New Roman" w:cs="Times New Roman"/>
          <w:b w:val="0"/>
          <w:sz w:val="28"/>
          <w:szCs w:val="28"/>
        </w:rPr>
      </w:pPr>
      <w:r w:rsidRPr="00954D0E">
        <w:rPr>
          <w:rFonts w:ascii="Times New Roman" w:hAnsi="Times New Roman" w:cs="Times New Roman"/>
          <w:b w:val="0"/>
          <w:sz w:val="28"/>
          <w:szCs w:val="28"/>
        </w:rPr>
        <w:t>Проект</w:t>
      </w:r>
    </w:p>
    <w:p w:rsidR="00B857A4" w:rsidRPr="00954D0E" w:rsidRDefault="00B857A4" w:rsidP="00B857A4">
      <w:pPr>
        <w:pStyle w:val="ConsPlusTitle"/>
        <w:ind w:firstLine="709"/>
        <w:jc w:val="center"/>
        <w:outlineLvl w:val="0"/>
        <w:rPr>
          <w:rFonts w:ascii="Times New Roman" w:hAnsi="Times New Roman" w:cs="Times New Roman"/>
          <w:b w:val="0"/>
          <w:sz w:val="28"/>
          <w:szCs w:val="28"/>
        </w:rPr>
      </w:pPr>
    </w:p>
    <w:p w:rsidR="00B857A4" w:rsidRDefault="00B857A4" w:rsidP="00B857A4">
      <w:pPr>
        <w:pStyle w:val="ConsPlusTitle"/>
        <w:ind w:firstLine="709"/>
        <w:jc w:val="center"/>
        <w:outlineLvl w:val="0"/>
        <w:rPr>
          <w:rFonts w:ascii="Times New Roman" w:hAnsi="Times New Roman" w:cs="Times New Roman"/>
          <w:b w:val="0"/>
          <w:sz w:val="28"/>
          <w:szCs w:val="28"/>
        </w:rPr>
      </w:pPr>
    </w:p>
    <w:p w:rsidR="004823FB" w:rsidRPr="00954D0E" w:rsidRDefault="004823FB" w:rsidP="00B857A4">
      <w:pPr>
        <w:pStyle w:val="ConsPlusTitle"/>
        <w:ind w:firstLine="709"/>
        <w:jc w:val="center"/>
        <w:outlineLvl w:val="0"/>
        <w:rPr>
          <w:rFonts w:ascii="Times New Roman" w:hAnsi="Times New Roman" w:cs="Times New Roman"/>
          <w:b w:val="0"/>
          <w:sz w:val="28"/>
          <w:szCs w:val="28"/>
        </w:rPr>
      </w:pPr>
    </w:p>
    <w:p w:rsidR="00B857A4" w:rsidRPr="00954D0E" w:rsidRDefault="00B857A4" w:rsidP="00B857A4">
      <w:pPr>
        <w:pStyle w:val="ConsPlusTitle"/>
        <w:ind w:firstLine="709"/>
        <w:jc w:val="center"/>
        <w:outlineLvl w:val="0"/>
        <w:rPr>
          <w:rFonts w:ascii="Times New Roman" w:hAnsi="Times New Roman" w:cs="Times New Roman"/>
          <w:b w:val="0"/>
          <w:sz w:val="28"/>
          <w:szCs w:val="28"/>
        </w:rPr>
      </w:pPr>
      <w:r w:rsidRPr="00954D0E">
        <w:rPr>
          <w:rFonts w:ascii="Times New Roman" w:hAnsi="Times New Roman" w:cs="Times New Roman"/>
          <w:b w:val="0"/>
          <w:sz w:val="28"/>
          <w:szCs w:val="28"/>
        </w:rPr>
        <w:t>ЗАКОН</w:t>
      </w:r>
    </w:p>
    <w:p w:rsidR="00B857A4" w:rsidRPr="00954D0E" w:rsidRDefault="00B857A4" w:rsidP="00B857A4">
      <w:pPr>
        <w:pStyle w:val="ConsPlusTitle"/>
        <w:ind w:firstLine="709"/>
        <w:jc w:val="center"/>
        <w:outlineLvl w:val="0"/>
        <w:rPr>
          <w:rFonts w:ascii="Times New Roman" w:hAnsi="Times New Roman" w:cs="Times New Roman"/>
          <w:b w:val="0"/>
          <w:sz w:val="28"/>
          <w:szCs w:val="28"/>
        </w:rPr>
      </w:pPr>
      <w:r w:rsidRPr="00954D0E">
        <w:rPr>
          <w:rFonts w:ascii="Times New Roman" w:hAnsi="Times New Roman" w:cs="Times New Roman"/>
          <w:b w:val="0"/>
          <w:sz w:val="28"/>
          <w:szCs w:val="28"/>
        </w:rPr>
        <w:t>УДМУРТСКОЙ РЕСПУБЛИКИ</w:t>
      </w:r>
    </w:p>
    <w:p w:rsidR="00B857A4" w:rsidRPr="00954D0E" w:rsidRDefault="00B857A4" w:rsidP="00B857A4">
      <w:pPr>
        <w:pStyle w:val="ConsPlusTitle"/>
        <w:ind w:firstLine="709"/>
        <w:jc w:val="center"/>
        <w:outlineLvl w:val="0"/>
        <w:rPr>
          <w:rFonts w:ascii="Times New Roman" w:hAnsi="Times New Roman" w:cs="Times New Roman"/>
          <w:sz w:val="28"/>
          <w:szCs w:val="28"/>
        </w:rPr>
      </w:pPr>
    </w:p>
    <w:p w:rsidR="00B857A4" w:rsidRPr="00954D0E" w:rsidRDefault="00B857A4" w:rsidP="00B857A4">
      <w:pPr>
        <w:pStyle w:val="ConsPlusTitle"/>
        <w:ind w:firstLine="709"/>
        <w:jc w:val="center"/>
        <w:outlineLvl w:val="0"/>
        <w:rPr>
          <w:rFonts w:ascii="Times New Roman" w:hAnsi="Times New Roman" w:cs="Times New Roman"/>
          <w:sz w:val="28"/>
          <w:szCs w:val="28"/>
        </w:rPr>
      </w:pPr>
    </w:p>
    <w:p w:rsidR="00B857A4" w:rsidRPr="00954D0E" w:rsidRDefault="00B857A4" w:rsidP="00B857A4">
      <w:pPr>
        <w:pStyle w:val="ConsPlusTitle"/>
        <w:ind w:firstLine="709"/>
        <w:jc w:val="center"/>
        <w:outlineLvl w:val="0"/>
        <w:rPr>
          <w:rFonts w:ascii="Times New Roman" w:hAnsi="Times New Roman" w:cs="Times New Roman"/>
          <w:sz w:val="28"/>
          <w:szCs w:val="28"/>
        </w:rPr>
      </w:pPr>
      <w:r w:rsidRPr="00954D0E">
        <w:rPr>
          <w:rFonts w:ascii="Times New Roman" w:hAnsi="Times New Roman" w:cs="Times New Roman"/>
          <w:sz w:val="28"/>
          <w:szCs w:val="28"/>
        </w:rPr>
        <w:t>О БЮДЖЕТЕ УДМУРТСКОЙ РЕСПУБЛИКИ НА 2015 ГОД</w:t>
      </w:r>
    </w:p>
    <w:p w:rsidR="00B857A4" w:rsidRPr="00954D0E" w:rsidRDefault="00B857A4" w:rsidP="00B857A4">
      <w:pPr>
        <w:pStyle w:val="ConsPlusTitle"/>
        <w:ind w:firstLine="709"/>
        <w:jc w:val="center"/>
        <w:outlineLvl w:val="0"/>
        <w:rPr>
          <w:rFonts w:ascii="Times New Roman" w:hAnsi="Times New Roman" w:cs="Times New Roman"/>
          <w:sz w:val="28"/>
          <w:szCs w:val="28"/>
        </w:rPr>
      </w:pPr>
      <w:r w:rsidRPr="00954D0E">
        <w:rPr>
          <w:rFonts w:ascii="Times New Roman" w:hAnsi="Times New Roman" w:cs="Times New Roman"/>
          <w:sz w:val="28"/>
          <w:szCs w:val="28"/>
        </w:rPr>
        <w:t>И НА ПЛАНОВЫЙ ПЕРИОД 2016</w:t>
      </w:r>
      <w:proofErr w:type="gramStart"/>
      <w:r w:rsidRPr="00954D0E">
        <w:rPr>
          <w:rFonts w:ascii="Times New Roman" w:hAnsi="Times New Roman" w:cs="Times New Roman"/>
          <w:sz w:val="28"/>
          <w:szCs w:val="28"/>
        </w:rPr>
        <w:t xml:space="preserve"> И</w:t>
      </w:r>
      <w:proofErr w:type="gramEnd"/>
      <w:r w:rsidRPr="00954D0E">
        <w:rPr>
          <w:rFonts w:ascii="Times New Roman" w:hAnsi="Times New Roman" w:cs="Times New Roman"/>
          <w:sz w:val="28"/>
          <w:szCs w:val="28"/>
        </w:rPr>
        <w:t xml:space="preserve"> 2017 ГОДОВ</w:t>
      </w:r>
    </w:p>
    <w:p w:rsidR="00B857A4" w:rsidRPr="00954D0E" w:rsidRDefault="00B857A4" w:rsidP="00B857A4">
      <w:pPr>
        <w:pStyle w:val="ConsPlusNormal"/>
        <w:ind w:firstLine="709"/>
        <w:jc w:val="both"/>
        <w:outlineLvl w:val="0"/>
        <w:rPr>
          <w:rFonts w:ascii="Times New Roman" w:hAnsi="Times New Roman" w:cs="Times New Roman"/>
          <w:sz w:val="28"/>
          <w:szCs w:val="28"/>
        </w:rPr>
      </w:pPr>
    </w:p>
    <w:p w:rsidR="00B857A4" w:rsidRPr="00954D0E" w:rsidRDefault="00B857A4" w:rsidP="00B857A4">
      <w:pPr>
        <w:pStyle w:val="ConsPlusNormal"/>
        <w:ind w:firstLine="709"/>
        <w:jc w:val="both"/>
        <w:outlineLvl w:val="0"/>
        <w:rPr>
          <w:rFonts w:ascii="Times New Roman" w:hAnsi="Times New Roman" w:cs="Times New Roman"/>
          <w:sz w:val="28"/>
          <w:szCs w:val="28"/>
        </w:rPr>
      </w:pPr>
    </w:p>
    <w:p w:rsidR="00B857A4" w:rsidRPr="00954D0E" w:rsidRDefault="00B857A4" w:rsidP="00B857A4">
      <w:pPr>
        <w:pStyle w:val="ConsPlusNormal"/>
        <w:ind w:firstLine="0"/>
        <w:jc w:val="both"/>
        <w:outlineLvl w:val="0"/>
        <w:rPr>
          <w:rFonts w:ascii="Times New Roman" w:hAnsi="Times New Roman" w:cs="Times New Roman"/>
          <w:sz w:val="28"/>
          <w:szCs w:val="28"/>
        </w:rPr>
      </w:pPr>
      <w:proofErr w:type="gramStart"/>
      <w:r w:rsidRPr="00954D0E">
        <w:rPr>
          <w:rFonts w:ascii="Times New Roman" w:hAnsi="Times New Roman" w:cs="Times New Roman"/>
          <w:sz w:val="28"/>
          <w:szCs w:val="28"/>
        </w:rPr>
        <w:t>Принят</w:t>
      </w:r>
      <w:proofErr w:type="gramEnd"/>
      <w:r w:rsidRPr="00954D0E">
        <w:rPr>
          <w:rFonts w:ascii="Times New Roman" w:hAnsi="Times New Roman" w:cs="Times New Roman"/>
          <w:sz w:val="28"/>
          <w:szCs w:val="28"/>
        </w:rPr>
        <w:t xml:space="preserve"> Государственным Советом </w:t>
      </w:r>
    </w:p>
    <w:p w:rsidR="00B857A4" w:rsidRPr="00954D0E" w:rsidRDefault="00B857A4" w:rsidP="00B857A4">
      <w:pPr>
        <w:pStyle w:val="ConsPlusNormal"/>
        <w:ind w:firstLine="0"/>
        <w:jc w:val="both"/>
        <w:outlineLvl w:val="0"/>
        <w:rPr>
          <w:rFonts w:ascii="Times New Roman" w:hAnsi="Times New Roman" w:cs="Times New Roman"/>
          <w:sz w:val="28"/>
          <w:szCs w:val="28"/>
        </w:rPr>
      </w:pPr>
      <w:r w:rsidRPr="00954D0E">
        <w:rPr>
          <w:rFonts w:ascii="Times New Roman" w:hAnsi="Times New Roman" w:cs="Times New Roman"/>
          <w:sz w:val="28"/>
          <w:szCs w:val="28"/>
        </w:rPr>
        <w:t xml:space="preserve">Удмуртской Республики </w:t>
      </w:r>
      <w:r w:rsidRPr="00954D0E">
        <w:rPr>
          <w:rFonts w:ascii="Times New Roman" w:hAnsi="Times New Roman" w:cs="Times New Roman"/>
          <w:sz w:val="28"/>
          <w:szCs w:val="28"/>
        </w:rPr>
        <w:tab/>
      </w:r>
      <w:r w:rsidRPr="00954D0E">
        <w:rPr>
          <w:rFonts w:ascii="Times New Roman" w:hAnsi="Times New Roman" w:cs="Times New Roman"/>
          <w:sz w:val="28"/>
          <w:szCs w:val="28"/>
        </w:rPr>
        <w:tab/>
      </w:r>
      <w:r w:rsidRPr="00954D0E">
        <w:rPr>
          <w:rFonts w:ascii="Times New Roman" w:hAnsi="Times New Roman" w:cs="Times New Roman"/>
          <w:sz w:val="28"/>
          <w:szCs w:val="28"/>
        </w:rPr>
        <w:tab/>
      </w:r>
      <w:r w:rsidRPr="00954D0E">
        <w:rPr>
          <w:rFonts w:ascii="Times New Roman" w:hAnsi="Times New Roman" w:cs="Times New Roman"/>
          <w:sz w:val="28"/>
          <w:szCs w:val="28"/>
        </w:rPr>
        <w:tab/>
        <w:t>«___» ___________ 2014 года</w:t>
      </w:r>
    </w:p>
    <w:p w:rsidR="00B857A4" w:rsidRPr="00954D0E" w:rsidRDefault="00B857A4" w:rsidP="00460798">
      <w:pPr>
        <w:autoSpaceDE w:val="0"/>
        <w:autoSpaceDN w:val="0"/>
        <w:adjustRightInd w:val="0"/>
        <w:ind w:firstLine="540"/>
        <w:jc w:val="both"/>
        <w:outlineLvl w:val="0"/>
        <w:rPr>
          <w:rFonts w:cs="Times New Roman"/>
          <w:b/>
          <w:bCs/>
          <w:szCs w:val="28"/>
        </w:rPr>
      </w:pPr>
    </w:p>
    <w:p w:rsidR="00E26A44" w:rsidRPr="00954D0E" w:rsidRDefault="00E26A44" w:rsidP="00460798">
      <w:pPr>
        <w:autoSpaceDE w:val="0"/>
        <w:autoSpaceDN w:val="0"/>
        <w:adjustRightInd w:val="0"/>
        <w:ind w:firstLine="540"/>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1. Основные характеристики бюджета Удмуртской Республики на 2015 год и на плановый период 2016 и 2017 годов</w:t>
      </w:r>
    </w:p>
    <w:p w:rsidR="00460798" w:rsidRPr="00954D0E" w:rsidRDefault="00460798" w:rsidP="00BE2951">
      <w:pPr>
        <w:autoSpaceDE w:val="0"/>
        <w:autoSpaceDN w:val="0"/>
        <w:adjustRightInd w:val="0"/>
        <w:ind w:firstLine="709"/>
        <w:jc w:val="both"/>
        <w:rPr>
          <w:rFonts w:cs="Times New Roman"/>
          <w:b/>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1. Утвердить основные характеристики бюджета Удмуртской Республики на 2015 год:</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прогнозируемый общий объем доходов на 2015 год согласно классификации доходов бюджетов Российской Федерации в сумме </w:t>
      </w:r>
      <w:r w:rsidR="00164BC2" w:rsidRPr="00954D0E">
        <w:rPr>
          <w:rFonts w:cs="Times New Roman"/>
          <w:bCs/>
          <w:szCs w:val="28"/>
        </w:rPr>
        <w:t>51 664 125,6</w:t>
      </w:r>
      <w:r w:rsidRPr="00954D0E">
        <w:rPr>
          <w:rFonts w:cs="Times New Roman"/>
          <w:bCs/>
          <w:szCs w:val="28"/>
        </w:rPr>
        <w:t xml:space="preserve"> тыс. рублей, в том числе объем межбюджетных трансфертов, получаемых из бюджетов бюджетной системы Российской Федерации, в сумме</w:t>
      </w:r>
      <w:r w:rsidR="00277819" w:rsidRPr="00954D0E">
        <w:rPr>
          <w:rFonts w:cs="Times New Roman"/>
          <w:bCs/>
          <w:szCs w:val="28"/>
        </w:rPr>
        <w:t xml:space="preserve"> </w:t>
      </w:r>
      <w:r w:rsidR="00164BC2" w:rsidRPr="00954D0E">
        <w:rPr>
          <w:rFonts w:cs="Times New Roman"/>
          <w:bCs/>
          <w:szCs w:val="28"/>
        </w:rPr>
        <w:t>7 865 299,6</w:t>
      </w:r>
      <w:r w:rsidRPr="00954D0E">
        <w:rPr>
          <w:rFonts w:cs="Times New Roman"/>
          <w:bCs/>
          <w:szCs w:val="28"/>
        </w:rPr>
        <w:t xml:space="preserve"> тыс. рублей согласно </w:t>
      </w:r>
      <w:hyperlink r:id="rId8" w:history="1">
        <w:proofErr w:type="gramStart"/>
        <w:r w:rsidRPr="00954D0E">
          <w:rPr>
            <w:rFonts w:cs="Times New Roman"/>
            <w:bCs/>
            <w:szCs w:val="28"/>
          </w:rPr>
          <w:t>приложени</w:t>
        </w:r>
      </w:hyperlink>
      <w:r w:rsidR="00277819" w:rsidRPr="00954D0E">
        <w:t>ю</w:t>
      </w:r>
      <w:proofErr w:type="gramEnd"/>
      <w:r w:rsidR="00277819" w:rsidRPr="00954D0E">
        <w:t xml:space="preserve"> </w:t>
      </w:r>
      <w:r w:rsidR="008F394C" w:rsidRPr="00954D0E">
        <w:t>1</w:t>
      </w:r>
      <w:r w:rsidRPr="00954D0E">
        <w:rPr>
          <w:rFonts w:cs="Times New Roman"/>
          <w:bCs/>
          <w:szCs w:val="28"/>
        </w:rPr>
        <w:t xml:space="preserve"> к настоящему Закону;</w:t>
      </w:r>
    </w:p>
    <w:p w:rsidR="00460798" w:rsidRPr="00021DE9"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общий объем расходов бюджета Удмуртской Республики в сумме </w:t>
      </w:r>
      <w:r w:rsidR="007936C9" w:rsidRPr="00021DE9">
        <w:rPr>
          <w:rFonts w:cs="Times New Roman"/>
          <w:bCs/>
          <w:szCs w:val="28"/>
        </w:rPr>
        <w:t>56 </w:t>
      </w:r>
      <w:r w:rsidR="00B73231" w:rsidRPr="00021DE9">
        <w:rPr>
          <w:rFonts w:cs="Times New Roman"/>
          <w:bCs/>
          <w:szCs w:val="28"/>
        </w:rPr>
        <w:t>364</w:t>
      </w:r>
      <w:r w:rsidR="007936C9" w:rsidRPr="00021DE9">
        <w:rPr>
          <w:rFonts w:cs="Times New Roman"/>
          <w:bCs/>
          <w:szCs w:val="28"/>
        </w:rPr>
        <w:t> </w:t>
      </w:r>
      <w:r w:rsidR="00B73231" w:rsidRPr="00021DE9">
        <w:rPr>
          <w:rFonts w:cs="Times New Roman"/>
          <w:bCs/>
          <w:szCs w:val="28"/>
        </w:rPr>
        <w:t>714</w:t>
      </w:r>
      <w:r w:rsidR="007936C9" w:rsidRPr="00021DE9">
        <w:rPr>
          <w:rFonts w:cs="Times New Roman"/>
          <w:bCs/>
          <w:szCs w:val="28"/>
        </w:rPr>
        <w:t>,</w:t>
      </w:r>
      <w:r w:rsidR="00B73231" w:rsidRPr="00021DE9">
        <w:rPr>
          <w:rFonts w:cs="Times New Roman"/>
          <w:bCs/>
          <w:szCs w:val="28"/>
        </w:rPr>
        <w:t>3</w:t>
      </w:r>
      <w:r w:rsidRPr="00021DE9">
        <w:rPr>
          <w:rFonts w:cs="Times New Roman"/>
          <w:bCs/>
          <w:szCs w:val="28"/>
        </w:rPr>
        <w:t xml:space="preserve"> тыс. рублей;</w:t>
      </w:r>
    </w:p>
    <w:p w:rsidR="00460798" w:rsidRPr="00021DE9" w:rsidRDefault="00460798" w:rsidP="00BE2951">
      <w:pPr>
        <w:autoSpaceDE w:val="0"/>
        <w:autoSpaceDN w:val="0"/>
        <w:adjustRightInd w:val="0"/>
        <w:ind w:firstLine="709"/>
        <w:jc w:val="both"/>
        <w:rPr>
          <w:rFonts w:cs="Times New Roman"/>
          <w:bCs/>
          <w:szCs w:val="28"/>
        </w:rPr>
      </w:pPr>
      <w:r w:rsidRPr="00021DE9">
        <w:rPr>
          <w:rFonts w:cs="Times New Roman"/>
          <w:bCs/>
          <w:szCs w:val="28"/>
        </w:rPr>
        <w:t xml:space="preserve">3) верхний предел государственного внутреннего долга Удмуртской Республики на 1 января 2016 года в сумме </w:t>
      </w:r>
      <w:r w:rsidR="00BC43F3" w:rsidRPr="00021DE9">
        <w:rPr>
          <w:rFonts w:cs="Times New Roman"/>
          <w:bCs/>
          <w:szCs w:val="28"/>
        </w:rPr>
        <w:t xml:space="preserve">40 581 005,8 </w:t>
      </w:r>
      <w:r w:rsidRPr="00021DE9">
        <w:rPr>
          <w:rFonts w:cs="Times New Roman"/>
          <w:bCs/>
          <w:szCs w:val="28"/>
        </w:rPr>
        <w:t xml:space="preserve">тыс. рублей, в том числе верхний предел долга по государственным гарантиям Удмуртской Республики в сумме </w:t>
      </w:r>
      <w:r w:rsidR="00BC43F3" w:rsidRPr="00021DE9">
        <w:rPr>
          <w:rFonts w:cs="Times New Roman"/>
          <w:bCs/>
          <w:szCs w:val="28"/>
        </w:rPr>
        <w:t>0,0</w:t>
      </w:r>
      <w:r w:rsidRPr="00021DE9">
        <w:rPr>
          <w:rFonts w:cs="Times New Roman"/>
          <w:bCs/>
          <w:szCs w:val="28"/>
        </w:rPr>
        <w:t xml:space="preserve"> тыс. рублей;</w:t>
      </w:r>
    </w:p>
    <w:p w:rsidR="00460798" w:rsidRPr="00021DE9" w:rsidRDefault="00460798" w:rsidP="00BE2951">
      <w:pPr>
        <w:autoSpaceDE w:val="0"/>
        <w:autoSpaceDN w:val="0"/>
        <w:adjustRightInd w:val="0"/>
        <w:ind w:firstLine="709"/>
        <w:jc w:val="both"/>
        <w:rPr>
          <w:rFonts w:cs="Times New Roman"/>
          <w:bCs/>
          <w:szCs w:val="28"/>
        </w:rPr>
      </w:pPr>
      <w:r w:rsidRPr="00021DE9">
        <w:rPr>
          <w:rFonts w:cs="Times New Roman"/>
          <w:bCs/>
          <w:szCs w:val="28"/>
        </w:rPr>
        <w:t xml:space="preserve">4) предельный объем государственного долга Удмуртской Республики на 2015 год в сумме </w:t>
      </w:r>
      <w:r w:rsidR="00BC43F3" w:rsidRPr="00021DE9">
        <w:rPr>
          <w:rFonts w:cs="Times New Roman"/>
          <w:bCs/>
          <w:szCs w:val="28"/>
        </w:rPr>
        <w:t>47 467 415,1</w:t>
      </w:r>
      <w:r w:rsidRPr="00021DE9">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r w:rsidRPr="00021DE9">
        <w:rPr>
          <w:rFonts w:cs="Times New Roman"/>
          <w:bCs/>
          <w:szCs w:val="28"/>
        </w:rPr>
        <w:t xml:space="preserve">5) дефицит бюджета Удмуртской Республики в сумме </w:t>
      </w:r>
      <w:r w:rsidR="007936C9" w:rsidRPr="00021DE9">
        <w:rPr>
          <w:rFonts w:cs="Times New Roman"/>
          <w:bCs/>
          <w:szCs w:val="28"/>
        </w:rPr>
        <w:t>4 </w:t>
      </w:r>
      <w:r w:rsidR="00B73231" w:rsidRPr="00021DE9">
        <w:rPr>
          <w:rFonts w:cs="Times New Roman"/>
          <w:bCs/>
          <w:szCs w:val="28"/>
        </w:rPr>
        <w:t>700</w:t>
      </w:r>
      <w:r w:rsidR="00BC43F3" w:rsidRPr="00021DE9">
        <w:rPr>
          <w:rFonts w:cs="Times New Roman"/>
          <w:bCs/>
          <w:szCs w:val="28"/>
        </w:rPr>
        <w:t> </w:t>
      </w:r>
      <w:r w:rsidR="00B73231" w:rsidRPr="00021DE9">
        <w:rPr>
          <w:rFonts w:cs="Times New Roman"/>
          <w:bCs/>
          <w:szCs w:val="28"/>
        </w:rPr>
        <w:t>588</w:t>
      </w:r>
      <w:r w:rsidR="00BC43F3" w:rsidRPr="00021DE9">
        <w:rPr>
          <w:rFonts w:cs="Times New Roman"/>
          <w:bCs/>
          <w:szCs w:val="28"/>
        </w:rPr>
        <w:t>,</w:t>
      </w:r>
      <w:r w:rsidR="00B73231" w:rsidRPr="00021DE9">
        <w:rPr>
          <w:rFonts w:cs="Times New Roman"/>
          <w:bCs/>
          <w:szCs w:val="28"/>
        </w:rPr>
        <w:t>7</w:t>
      </w:r>
      <w:r w:rsidRPr="00021DE9">
        <w:rPr>
          <w:rFonts w:cs="Times New Roman"/>
          <w:bCs/>
          <w:szCs w:val="28"/>
        </w:rPr>
        <w:t xml:space="preserve"> тыс</w:t>
      </w:r>
      <w:r w:rsidRPr="00954D0E">
        <w:rPr>
          <w:rFonts w:cs="Times New Roman"/>
          <w:bCs/>
          <w:szCs w:val="28"/>
        </w:rPr>
        <w:t>. рублей.</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Утвердить основные характеристики бюджета Удмуртской Республики на 2016 год и на 2017 год:</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прогнозируемый общий объем доходов бюджета Удмуртской Республики на 2016 год в сумме </w:t>
      </w:r>
      <w:r w:rsidR="00235B80" w:rsidRPr="00954D0E">
        <w:rPr>
          <w:rFonts w:cs="Times New Roman"/>
          <w:bCs/>
          <w:szCs w:val="28"/>
        </w:rPr>
        <w:t>54 765 023,1</w:t>
      </w:r>
      <w:r w:rsidRPr="00954D0E">
        <w:rPr>
          <w:rFonts w:cs="Times New Roman"/>
          <w:bCs/>
          <w:szCs w:val="28"/>
        </w:rPr>
        <w:t xml:space="preserve"> тыс. рублей, в том числе объем межбюджетных трансфертов, получаемых из бюджетов бюджетной системы Российской Федерации, в сумме </w:t>
      </w:r>
      <w:r w:rsidR="00235B80" w:rsidRPr="00954D0E">
        <w:rPr>
          <w:rFonts w:cs="Times New Roman"/>
          <w:bCs/>
          <w:szCs w:val="28"/>
        </w:rPr>
        <w:t>6 093 934,1</w:t>
      </w:r>
      <w:r w:rsidRPr="00954D0E">
        <w:rPr>
          <w:rFonts w:cs="Times New Roman"/>
          <w:bCs/>
          <w:szCs w:val="28"/>
        </w:rPr>
        <w:t xml:space="preserve"> тыс. рублей, и на 2017 год в сумме </w:t>
      </w:r>
      <w:r w:rsidR="00B4694F" w:rsidRPr="00954D0E">
        <w:rPr>
          <w:rFonts w:cs="Times New Roman"/>
          <w:bCs/>
          <w:szCs w:val="28"/>
        </w:rPr>
        <w:t xml:space="preserve">55 404 447,2 </w:t>
      </w:r>
      <w:r w:rsidRPr="00954D0E">
        <w:rPr>
          <w:rFonts w:cs="Times New Roman"/>
          <w:bCs/>
          <w:szCs w:val="28"/>
        </w:rPr>
        <w:t>тыс. рублей, в том числе объем межбюджетных трансфертов, получаемых из бюджетов бюджетной системы</w:t>
      </w:r>
      <w:r w:rsidR="00277819" w:rsidRPr="00954D0E">
        <w:rPr>
          <w:rFonts w:cs="Times New Roman"/>
          <w:bCs/>
          <w:szCs w:val="28"/>
        </w:rPr>
        <w:t xml:space="preserve"> Российской Федерации, в сумме </w:t>
      </w:r>
      <w:r w:rsidR="00B4694F" w:rsidRPr="00954D0E">
        <w:rPr>
          <w:rFonts w:cs="Times New Roman"/>
          <w:bCs/>
          <w:szCs w:val="28"/>
        </w:rPr>
        <w:t>6 814 195,2</w:t>
      </w:r>
      <w:r w:rsidR="00277819" w:rsidRPr="00954D0E">
        <w:rPr>
          <w:rFonts w:cs="Times New Roman"/>
          <w:bCs/>
          <w:szCs w:val="28"/>
        </w:rPr>
        <w:t xml:space="preserve"> тыс. рублей;</w:t>
      </w:r>
      <w:r w:rsidRPr="00954D0E">
        <w:rPr>
          <w:rFonts w:cs="Times New Roman"/>
          <w:bCs/>
          <w:szCs w:val="28"/>
        </w:rPr>
        <w:t xml:space="preserve"> </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lastRenderedPageBreak/>
        <w:t xml:space="preserve">2) общий объем расходов бюджета Удмуртской Республики на 2016 год в сумме </w:t>
      </w:r>
      <w:r w:rsidR="007936C9" w:rsidRPr="00954D0E">
        <w:rPr>
          <w:rFonts w:cs="Times New Roman"/>
          <w:bCs/>
          <w:szCs w:val="28"/>
        </w:rPr>
        <w:t>50 474 756,8</w:t>
      </w:r>
      <w:r w:rsidRPr="00954D0E">
        <w:rPr>
          <w:rFonts w:cs="Times New Roman"/>
          <w:bCs/>
          <w:szCs w:val="28"/>
        </w:rPr>
        <w:t xml:space="preserve"> тыс. рублей, в том числе условно утвержденные расходы в сумме </w:t>
      </w:r>
      <w:r w:rsidR="007936C9" w:rsidRPr="00954D0E">
        <w:rPr>
          <w:rFonts w:cs="Times New Roman"/>
          <w:bCs/>
          <w:szCs w:val="28"/>
        </w:rPr>
        <w:t>1 142 872</w:t>
      </w:r>
      <w:r w:rsidRPr="00954D0E">
        <w:rPr>
          <w:rFonts w:cs="Times New Roman"/>
          <w:bCs/>
          <w:szCs w:val="28"/>
        </w:rPr>
        <w:t xml:space="preserve"> тыс. рублей, и на 2017 год в сумме </w:t>
      </w:r>
      <w:r w:rsidR="007936C9" w:rsidRPr="00954D0E">
        <w:rPr>
          <w:rFonts w:cs="Times New Roman"/>
          <w:bCs/>
          <w:szCs w:val="28"/>
        </w:rPr>
        <w:t>54 160 826,3</w:t>
      </w:r>
      <w:r w:rsidRPr="00954D0E">
        <w:rPr>
          <w:rFonts w:cs="Times New Roman"/>
          <w:bCs/>
          <w:szCs w:val="28"/>
        </w:rPr>
        <w:t xml:space="preserve"> тыс. рублей, в том числе условно утвержденные расходы в сумме </w:t>
      </w:r>
      <w:r w:rsidR="007936C9" w:rsidRPr="00954D0E">
        <w:rPr>
          <w:rFonts w:cs="Times New Roman"/>
          <w:bCs/>
          <w:szCs w:val="28"/>
        </w:rPr>
        <w:t>2 436 415</w:t>
      </w:r>
      <w:r w:rsidRPr="00954D0E">
        <w:rPr>
          <w:rFonts w:cs="Times New Roman"/>
          <w:bCs/>
          <w:szCs w:val="28"/>
        </w:rPr>
        <w:t xml:space="preserve"> тыс. рублей;</w:t>
      </w:r>
      <w:proofErr w:type="gramEnd"/>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3) верхний предел государственного внутреннего долга Удмуртской Республики на 1 января 2017 года в сумме </w:t>
      </w:r>
      <w:r w:rsidR="00BC43F3">
        <w:rPr>
          <w:rFonts w:cs="Times New Roman"/>
          <w:bCs/>
          <w:szCs w:val="28"/>
        </w:rPr>
        <w:t xml:space="preserve">30 691 311,8 </w:t>
      </w:r>
      <w:r w:rsidRPr="00954D0E">
        <w:rPr>
          <w:rFonts w:cs="Times New Roman"/>
          <w:bCs/>
          <w:szCs w:val="28"/>
        </w:rPr>
        <w:t xml:space="preserve">тыс. рублей, в том числе верхний предел долга по государственным гарантиям Удмуртской Республики в сумме </w:t>
      </w:r>
      <w:r w:rsidR="00BC43F3">
        <w:rPr>
          <w:rFonts w:cs="Times New Roman"/>
          <w:bCs/>
          <w:szCs w:val="28"/>
        </w:rPr>
        <w:t>0,0</w:t>
      </w:r>
      <w:r w:rsidRPr="00954D0E">
        <w:rPr>
          <w:rFonts w:cs="Times New Roman"/>
          <w:bCs/>
          <w:szCs w:val="28"/>
        </w:rPr>
        <w:t xml:space="preserve"> тыс. рублей, и на 1 января 201</w:t>
      </w:r>
      <w:r w:rsidR="00277819" w:rsidRPr="00954D0E">
        <w:rPr>
          <w:rFonts w:cs="Times New Roman"/>
          <w:bCs/>
          <w:szCs w:val="28"/>
        </w:rPr>
        <w:t>8</w:t>
      </w:r>
      <w:r w:rsidRPr="00954D0E">
        <w:rPr>
          <w:rFonts w:cs="Times New Roman"/>
          <w:bCs/>
          <w:szCs w:val="28"/>
        </w:rPr>
        <w:t xml:space="preserve"> года в сумме </w:t>
      </w:r>
      <w:r w:rsidR="00BC43F3">
        <w:rPr>
          <w:rFonts w:cs="Times New Roman"/>
          <w:bCs/>
          <w:szCs w:val="28"/>
        </w:rPr>
        <w:t>25 620 471,8</w:t>
      </w:r>
      <w:r w:rsidRPr="00954D0E">
        <w:rPr>
          <w:rFonts w:cs="Times New Roman"/>
          <w:bCs/>
          <w:szCs w:val="28"/>
        </w:rPr>
        <w:t xml:space="preserve"> тыс. рублей, в том числе верхний предел долга по государственным гарантиям Удмуртской Республики</w:t>
      </w:r>
      <w:proofErr w:type="gramEnd"/>
      <w:r w:rsidRPr="00954D0E">
        <w:rPr>
          <w:rFonts w:cs="Times New Roman"/>
          <w:bCs/>
          <w:szCs w:val="28"/>
        </w:rPr>
        <w:t xml:space="preserve"> в сумме </w:t>
      </w:r>
      <w:r w:rsidR="00BC43F3">
        <w:rPr>
          <w:rFonts w:cs="Times New Roman"/>
          <w:bCs/>
          <w:szCs w:val="28"/>
        </w:rPr>
        <w:t>0,0</w:t>
      </w:r>
      <w:r w:rsidRPr="00954D0E">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4) предельный объем государственного долга Удмуртской Республики на 2016 год в сумме </w:t>
      </w:r>
      <w:r w:rsidR="00233826">
        <w:rPr>
          <w:rFonts w:cs="Times New Roman"/>
          <w:bCs/>
          <w:szCs w:val="28"/>
        </w:rPr>
        <w:t>41 981 005,8</w:t>
      </w:r>
      <w:r w:rsidRPr="00954D0E">
        <w:rPr>
          <w:rFonts w:cs="Times New Roman"/>
          <w:bCs/>
          <w:szCs w:val="28"/>
        </w:rPr>
        <w:t xml:space="preserve"> тыс. рублей и на 2017 год в сумме </w:t>
      </w:r>
      <w:r w:rsidR="00233826">
        <w:rPr>
          <w:rFonts w:cs="Times New Roman"/>
          <w:bCs/>
          <w:szCs w:val="28"/>
        </w:rPr>
        <w:t>38 491 311,8</w:t>
      </w:r>
      <w:r w:rsidRPr="00954D0E">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5) </w:t>
      </w:r>
      <w:proofErr w:type="spellStart"/>
      <w:r w:rsidR="00D23E78" w:rsidRPr="00954D0E">
        <w:rPr>
          <w:rFonts w:cs="Times New Roman"/>
          <w:bCs/>
          <w:szCs w:val="28"/>
        </w:rPr>
        <w:t>про</w:t>
      </w:r>
      <w:r w:rsidRPr="00954D0E">
        <w:rPr>
          <w:rFonts w:cs="Times New Roman"/>
          <w:bCs/>
          <w:szCs w:val="28"/>
        </w:rPr>
        <w:t>фицит</w:t>
      </w:r>
      <w:proofErr w:type="spellEnd"/>
      <w:r w:rsidRPr="00954D0E">
        <w:rPr>
          <w:rFonts w:cs="Times New Roman"/>
          <w:bCs/>
          <w:szCs w:val="28"/>
        </w:rPr>
        <w:t xml:space="preserve"> бюджета Удмуртской Республики на 2016 год в сумме </w:t>
      </w:r>
      <w:r w:rsidR="007936C9" w:rsidRPr="00954D0E">
        <w:rPr>
          <w:rFonts w:cs="Times New Roman"/>
          <w:bCs/>
          <w:szCs w:val="28"/>
        </w:rPr>
        <w:t>4 290 266,4</w:t>
      </w:r>
      <w:r w:rsidRPr="00954D0E">
        <w:rPr>
          <w:rFonts w:cs="Times New Roman"/>
          <w:bCs/>
          <w:szCs w:val="28"/>
        </w:rPr>
        <w:t xml:space="preserve"> тыс. рублей и на 2017 год в сумме </w:t>
      </w:r>
      <w:r w:rsidR="007936C9" w:rsidRPr="00954D0E">
        <w:rPr>
          <w:rFonts w:cs="Times New Roman"/>
          <w:bCs/>
          <w:szCs w:val="28"/>
        </w:rPr>
        <w:t>1 243 620,9</w:t>
      </w:r>
      <w:r w:rsidRPr="00954D0E">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3. Утвердить источники внутреннего финансирования дефицита бюджета Удмуртской Республики на 2015 год согласно </w:t>
      </w:r>
      <w:hyperlink r:id="rId9" w:history="1">
        <w:r w:rsidRPr="00954D0E">
          <w:rPr>
            <w:rFonts w:cs="Times New Roman"/>
            <w:bCs/>
            <w:szCs w:val="28"/>
          </w:rPr>
          <w:t xml:space="preserve">приложению </w:t>
        </w:r>
      </w:hyperlink>
      <w:r w:rsidR="008F394C" w:rsidRPr="00954D0E">
        <w:t>2</w:t>
      </w:r>
      <w:r w:rsidRPr="00954D0E">
        <w:rPr>
          <w:rFonts w:cs="Times New Roman"/>
          <w:bCs/>
          <w:szCs w:val="28"/>
        </w:rPr>
        <w:t xml:space="preserve"> к настоящему Закону и на плановый период 2016 и 2017 годов согласно </w:t>
      </w:r>
      <w:hyperlink r:id="rId10" w:history="1">
        <w:r w:rsidRPr="00954D0E">
          <w:rPr>
            <w:rFonts w:cs="Times New Roman"/>
            <w:bCs/>
            <w:szCs w:val="28"/>
          </w:rPr>
          <w:t xml:space="preserve">приложению </w:t>
        </w:r>
      </w:hyperlink>
      <w:r w:rsidR="008F394C" w:rsidRPr="00954D0E">
        <w:t>3</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2. Нормативы распределения доходов между бюджетом Удмуртской Республики, бюджетом Территориального фонда обязательного медицинского страхования Удмуртской Республики и бюджетами муниципальных образований в Удмуртской Республике на 2015 год и на плановый период 2016 и 2017 годов</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w:t>
      </w:r>
      <w:proofErr w:type="gramStart"/>
      <w:r w:rsidRPr="00954D0E">
        <w:rPr>
          <w:rFonts w:cs="Times New Roman"/>
          <w:bCs/>
          <w:szCs w:val="28"/>
        </w:rPr>
        <w:t xml:space="preserve">В соответствии с </w:t>
      </w:r>
      <w:hyperlink r:id="rId11" w:history="1">
        <w:r w:rsidRPr="00954D0E">
          <w:rPr>
            <w:rFonts w:cs="Times New Roman"/>
            <w:bCs/>
            <w:szCs w:val="28"/>
          </w:rPr>
          <w:t>пунктом 2 статьи 184.1</w:t>
        </w:r>
      </w:hyperlink>
      <w:r w:rsidRPr="00954D0E">
        <w:rPr>
          <w:rFonts w:cs="Times New Roman"/>
          <w:bCs/>
          <w:szCs w:val="28"/>
        </w:rPr>
        <w:t xml:space="preserve"> Бюджетного кодекса Российской Федерации утвердить нормативы распределения доходов между бюджетом Удмуртской Республики, бюджетом Территориального фонда обязательного медицинского страхования Удмуртской Республики и бюджетами муниципальных образований в Удмуртской Республике на 2015 год и на плановый период 2016 и 2017 годов согласно </w:t>
      </w:r>
      <w:hyperlink r:id="rId12" w:history="1">
        <w:r w:rsidRPr="00954D0E">
          <w:rPr>
            <w:rFonts w:cs="Times New Roman"/>
            <w:bCs/>
            <w:szCs w:val="28"/>
          </w:rPr>
          <w:t xml:space="preserve">приложению </w:t>
        </w:r>
      </w:hyperlink>
      <w:r w:rsidR="008F394C" w:rsidRPr="00954D0E">
        <w:t>4</w:t>
      </w:r>
      <w:r w:rsidRPr="00954D0E">
        <w:rPr>
          <w:rFonts w:cs="Times New Roman"/>
          <w:bCs/>
          <w:szCs w:val="28"/>
        </w:rPr>
        <w:t xml:space="preserve"> к настоящему Закону.</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Установить дифференцированные нормативы отчислений в бюджеты муниципальных районов, городских округов и поселений от акцизов на автомобильный и прямогонный бензин, дизельное топливо, моторные масла для дизельных и (или) карбюраторных (</w:t>
      </w:r>
      <w:proofErr w:type="spellStart"/>
      <w:r w:rsidRPr="00954D0E">
        <w:rPr>
          <w:rFonts w:cs="Times New Roman"/>
          <w:bCs/>
          <w:szCs w:val="28"/>
        </w:rPr>
        <w:t>инжекторных</w:t>
      </w:r>
      <w:proofErr w:type="spellEnd"/>
      <w:r w:rsidRPr="00954D0E">
        <w:rPr>
          <w:rFonts w:cs="Times New Roman"/>
          <w:bCs/>
          <w:szCs w:val="28"/>
        </w:rPr>
        <w:t xml:space="preserve">) двигателей на 2015 год согласно </w:t>
      </w:r>
      <w:hyperlink r:id="rId13" w:history="1">
        <w:r w:rsidRPr="00954D0E">
          <w:rPr>
            <w:rFonts w:cs="Times New Roman"/>
            <w:bCs/>
            <w:szCs w:val="28"/>
          </w:rPr>
          <w:t xml:space="preserve">приложению </w:t>
        </w:r>
      </w:hyperlink>
      <w:r w:rsidR="008F394C" w:rsidRPr="00954D0E">
        <w:t>5</w:t>
      </w:r>
      <w:r w:rsidRPr="00954D0E">
        <w:rPr>
          <w:rFonts w:cs="Times New Roman"/>
          <w:bCs/>
          <w:szCs w:val="28"/>
        </w:rPr>
        <w:t xml:space="preserve"> к настоящему Закону.</w:t>
      </w:r>
    </w:p>
    <w:p w:rsidR="004823FB" w:rsidRDefault="004823FB" w:rsidP="00BE2951">
      <w:pPr>
        <w:autoSpaceDE w:val="0"/>
        <w:autoSpaceDN w:val="0"/>
        <w:adjustRightInd w:val="0"/>
        <w:ind w:firstLine="709"/>
        <w:jc w:val="both"/>
        <w:outlineLvl w:val="0"/>
        <w:rPr>
          <w:rFonts w:cs="Times New Roman"/>
          <w:b/>
          <w:bCs/>
          <w:szCs w:val="28"/>
        </w:rPr>
      </w:pPr>
    </w:p>
    <w:p w:rsidR="004823FB" w:rsidRDefault="004823FB"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 xml:space="preserve">Статья 3. Главные администраторы доходов бюджета Удмуртской Республики и главные администраторы </w:t>
      </w:r>
      <w:proofErr w:type="gramStart"/>
      <w:r w:rsidRPr="00954D0E">
        <w:rPr>
          <w:rFonts w:cs="Times New Roman"/>
          <w:b/>
          <w:bCs/>
          <w:szCs w:val="28"/>
        </w:rPr>
        <w:t>источников финансирования дефицита бюджета Удмуртской Республики</w:t>
      </w:r>
      <w:proofErr w:type="gramEnd"/>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Утвердить перечень главных администраторов доходов бюджета Удмуртской Республики согласно </w:t>
      </w:r>
      <w:hyperlink r:id="rId14" w:history="1">
        <w:r w:rsidRPr="00954D0E">
          <w:rPr>
            <w:rFonts w:cs="Times New Roman"/>
            <w:bCs/>
            <w:szCs w:val="28"/>
          </w:rPr>
          <w:t xml:space="preserve">приложению </w:t>
        </w:r>
      </w:hyperlink>
      <w:r w:rsidR="008F394C" w:rsidRPr="00954D0E">
        <w:t>6</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Утвердить перечень главных </w:t>
      </w:r>
      <w:proofErr w:type="gramStart"/>
      <w:r w:rsidRPr="00954D0E">
        <w:rPr>
          <w:rFonts w:cs="Times New Roman"/>
          <w:bCs/>
          <w:szCs w:val="28"/>
        </w:rPr>
        <w:t>администраторов источников финансирования дефицита бюджета Удмуртской Республики</w:t>
      </w:r>
      <w:proofErr w:type="gramEnd"/>
      <w:r w:rsidRPr="00954D0E">
        <w:rPr>
          <w:rFonts w:cs="Times New Roman"/>
          <w:bCs/>
          <w:szCs w:val="28"/>
        </w:rPr>
        <w:t xml:space="preserve"> согласно </w:t>
      </w:r>
      <w:hyperlink r:id="rId15" w:history="1">
        <w:r w:rsidRPr="00954D0E">
          <w:rPr>
            <w:rFonts w:cs="Times New Roman"/>
            <w:bCs/>
            <w:szCs w:val="28"/>
          </w:rPr>
          <w:t xml:space="preserve">приложению </w:t>
        </w:r>
        <w:r w:rsidR="00447A77" w:rsidRPr="00954D0E">
          <w:rPr>
            <w:rFonts w:cs="Times New Roman"/>
            <w:bCs/>
            <w:szCs w:val="28"/>
          </w:rPr>
          <w:t>7</w:t>
        </w:r>
        <w:r w:rsidR="00277819" w:rsidRPr="00954D0E">
          <w:rPr>
            <w:rFonts w:cs="Times New Roman"/>
            <w:bCs/>
            <w:szCs w:val="28"/>
          </w:rPr>
          <w:t xml:space="preserve"> </w:t>
        </w:r>
      </w:hyperlink>
      <w:r w:rsidRPr="00954D0E">
        <w:rPr>
          <w:rFonts w:cs="Times New Roman"/>
          <w:bCs/>
          <w:szCs w:val="28"/>
        </w:rPr>
        <w:t>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3. </w:t>
      </w:r>
      <w:proofErr w:type="gramStart"/>
      <w:r w:rsidRPr="00954D0E">
        <w:rPr>
          <w:rFonts w:cs="Times New Roman"/>
          <w:bCs/>
          <w:szCs w:val="28"/>
        </w:rPr>
        <w:t>В случае изменения состава и (или) функций главных администраторов доходов бюджета Удмуртской Республики или главных администраторов источников финансирования дефицита бюджета Удмуртской Республики,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Удмуртской Республики и перечень главных администраторов источников финансирования дефицита бюджета</w:t>
      </w:r>
      <w:proofErr w:type="gramEnd"/>
      <w:r w:rsidRPr="00954D0E">
        <w:rPr>
          <w:rFonts w:cs="Times New Roman"/>
          <w:bCs/>
          <w:szCs w:val="28"/>
        </w:rPr>
        <w:t xml:space="preserve"> Удмуртской Республики,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Министерства финансов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4. Главные администраторы доходов бюджета Удмуртской Республики по согласованию с Министерством финансов Удмуртской Республики вправе наделить свои территориальные органы (подразделения) и (или) подведомственные им казенные учреждения Удмуртской Республики отдельными полномочиями главных администраторов доходов бюджета Удмуртской Республики путем издания нормативного правового акта соответствующего государственного органа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bookmarkStart w:id="0" w:name="Par36"/>
      <w:bookmarkEnd w:id="0"/>
      <w:r w:rsidRPr="00954D0E">
        <w:rPr>
          <w:rFonts w:cs="Times New Roman"/>
          <w:b/>
          <w:bCs/>
          <w:szCs w:val="28"/>
        </w:rPr>
        <w:t>Статья 4. Бюджетные ассигнования бюджета Удмуртской Республики на 2015 год и на плановый период 2016 и 2017 годов</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1. Утвердить ведомственную структуру расходов бюджета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на 2015 год согласно </w:t>
      </w:r>
      <w:hyperlink r:id="rId16" w:history="1">
        <w:r w:rsidRPr="00954D0E">
          <w:rPr>
            <w:rFonts w:cs="Times New Roman"/>
            <w:bCs/>
            <w:szCs w:val="28"/>
          </w:rPr>
          <w:t>приложени</w:t>
        </w:r>
        <w:r w:rsidR="00E04D1F" w:rsidRPr="00954D0E">
          <w:rPr>
            <w:rFonts w:cs="Times New Roman"/>
            <w:bCs/>
            <w:szCs w:val="28"/>
          </w:rPr>
          <w:t xml:space="preserve">ю </w:t>
        </w:r>
      </w:hyperlink>
      <w:r w:rsidR="00447A77" w:rsidRPr="00954D0E">
        <w:t>8</w:t>
      </w:r>
      <w:r w:rsidR="00E04D1F" w:rsidRPr="00954D0E">
        <w:t xml:space="preserve"> </w:t>
      </w:r>
      <w:r w:rsidRPr="00954D0E">
        <w:rPr>
          <w:rFonts w:cs="Times New Roman"/>
          <w:bCs/>
          <w:szCs w:val="28"/>
        </w:rPr>
        <w:t>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на плановый период 2016 и 2017 годов согласно </w:t>
      </w:r>
      <w:hyperlink r:id="rId17" w:history="1">
        <w:proofErr w:type="gramStart"/>
        <w:r w:rsidRPr="00954D0E">
          <w:rPr>
            <w:rFonts w:cs="Times New Roman"/>
            <w:bCs/>
            <w:szCs w:val="28"/>
          </w:rPr>
          <w:t>приложени</w:t>
        </w:r>
      </w:hyperlink>
      <w:r w:rsidR="00E04D1F" w:rsidRPr="00954D0E">
        <w:t>ю</w:t>
      </w:r>
      <w:proofErr w:type="gramEnd"/>
      <w:r w:rsidR="00E04D1F" w:rsidRPr="00954D0E">
        <w:t xml:space="preserve"> </w:t>
      </w:r>
      <w:r w:rsidR="00447A77" w:rsidRPr="00954D0E">
        <w:t>9</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Утвердить распределение бюджетных ассигнований по целевым статьям (государственным программам и </w:t>
      </w:r>
      <w:proofErr w:type="spellStart"/>
      <w:r w:rsidRPr="00954D0E">
        <w:rPr>
          <w:rFonts w:cs="Times New Roman"/>
          <w:bCs/>
          <w:szCs w:val="28"/>
        </w:rPr>
        <w:t>непрограммным</w:t>
      </w:r>
      <w:proofErr w:type="spellEnd"/>
      <w:r w:rsidRPr="00954D0E">
        <w:rPr>
          <w:rFonts w:cs="Times New Roman"/>
          <w:bCs/>
          <w:szCs w:val="28"/>
        </w:rPr>
        <w:t xml:space="preserve"> направлениям деятельности), группам (группам и подгруппам) видов </w:t>
      </w:r>
      <w:proofErr w:type="gramStart"/>
      <w:r w:rsidRPr="00954D0E">
        <w:rPr>
          <w:rFonts w:cs="Times New Roman"/>
          <w:bCs/>
          <w:szCs w:val="28"/>
        </w:rPr>
        <w:t>расходов классификации расходов бюджета Удмуртской Республики</w:t>
      </w:r>
      <w:proofErr w:type="gramEnd"/>
      <w:r w:rsidRPr="00954D0E">
        <w:rPr>
          <w:rFonts w:cs="Times New Roman"/>
          <w:bCs/>
          <w:szCs w:val="28"/>
        </w:rPr>
        <w:t>:</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на 2015 год согласно </w:t>
      </w:r>
      <w:hyperlink r:id="rId18" w:history="1">
        <w:proofErr w:type="gramStart"/>
        <w:r w:rsidRPr="00954D0E">
          <w:rPr>
            <w:rFonts w:cs="Times New Roman"/>
            <w:bCs/>
            <w:szCs w:val="28"/>
          </w:rPr>
          <w:t>приложени</w:t>
        </w:r>
      </w:hyperlink>
      <w:r w:rsidR="00E04D1F" w:rsidRPr="00954D0E">
        <w:t>ю</w:t>
      </w:r>
      <w:proofErr w:type="gramEnd"/>
      <w:r w:rsidR="00E04D1F" w:rsidRPr="00954D0E">
        <w:t xml:space="preserve"> </w:t>
      </w:r>
      <w:r w:rsidR="00447A77" w:rsidRPr="00954D0E">
        <w:t>10</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lastRenderedPageBreak/>
        <w:t xml:space="preserve">2) на плановый период 2016 и 2017 годов согласно </w:t>
      </w:r>
      <w:hyperlink r:id="rId19" w:history="1">
        <w:proofErr w:type="gramStart"/>
        <w:r w:rsidRPr="00954D0E">
          <w:rPr>
            <w:rFonts w:cs="Times New Roman"/>
            <w:bCs/>
            <w:szCs w:val="28"/>
          </w:rPr>
          <w:t>приложени</w:t>
        </w:r>
      </w:hyperlink>
      <w:r w:rsidR="00E04D1F" w:rsidRPr="00954D0E">
        <w:t>ю</w:t>
      </w:r>
      <w:proofErr w:type="gramEnd"/>
      <w:r w:rsidR="00E04D1F" w:rsidRPr="00954D0E">
        <w:t xml:space="preserve"> </w:t>
      </w:r>
      <w:r w:rsidR="00447A77" w:rsidRPr="00954D0E">
        <w:t>11</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3. Утвердить распределение бюджетных ассигнований по разделам, подразделам, целевым статьям, группам (группам и подгруппам) видов </w:t>
      </w:r>
      <w:proofErr w:type="gramStart"/>
      <w:r w:rsidRPr="00954D0E">
        <w:rPr>
          <w:rFonts w:cs="Times New Roman"/>
          <w:bCs/>
          <w:szCs w:val="28"/>
        </w:rPr>
        <w:t>расходов классификации расходов бюджета Удмуртской Республики</w:t>
      </w:r>
      <w:proofErr w:type="gramEnd"/>
      <w:r w:rsidRPr="00954D0E">
        <w:rPr>
          <w:rFonts w:cs="Times New Roman"/>
          <w:bCs/>
          <w:szCs w:val="28"/>
        </w:rPr>
        <w:t>:</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на 2015 год согласно </w:t>
      </w:r>
      <w:hyperlink r:id="rId20" w:history="1">
        <w:proofErr w:type="gramStart"/>
        <w:r w:rsidRPr="00954D0E">
          <w:rPr>
            <w:rFonts w:cs="Times New Roman"/>
            <w:bCs/>
            <w:szCs w:val="28"/>
          </w:rPr>
          <w:t>приложени</w:t>
        </w:r>
      </w:hyperlink>
      <w:r w:rsidR="00E04D1F" w:rsidRPr="00954D0E">
        <w:t>ю</w:t>
      </w:r>
      <w:proofErr w:type="gramEnd"/>
      <w:r w:rsidR="00E04D1F" w:rsidRPr="00954D0E">
        <w:t xml:space="preserve"> </w:t>
      </w:r>
      <w:r w:rsidR="00447A77" w:rsidRPr="00954D0E">
        <w:t>12</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на плановый период 2016 и 2017 годов согласно </w:t>
      </w:r>
      <w:hyperlink r:id="rId21" w:history="1">
        <w:proofErr w:type="gramStart"/>
        <w:r w:rsidRPr="00954D0E">
          <w:rPr>
            <w:rFonts w:cs="Times New Roman"/>
            <w:bCs/>
            <w:szCs w:val="28"/>
          </w:rPr>
          <w:t>приложени</w:t>
        </w:r>
      </w:hyperlink>
      <w:r w:rsidR="00E04D1F" w:rsidRPr="00954D0E">
        <w:t>ю</w:t>
      </w:r>
      <w:proofErr w:type="gramEnd"/>
      <w:r w:rsidR="00E04D1F" w:rsidRPr="00954D0E">
        <w:t xml:space="preserve"> </w:t>
      </w:r>
      <w:r w:rsidR="00447A77" w:rsidRPr="00954D0E">
        <w:t>13</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outlineLvl w:val="0"/>
        <w:rPr>
          <w:rFonts w:cs="Times New Roman"/>
          <w:bCs/>
          <w:szCs w:val="28"/>
        </w:rPr>
      </w:pPr>
      <w:r w:rsidRPr="00954D0E">
        <w:rPr>
          <w:rFonts w:cs="Times New Roman"/>
          <w:bCs/>
          <w:szCs w:val="28"/>
        </w:rPr>
        <w:t>4. Субсидии юридическим лицам (за исключением субсидий государственным учреждениям Удмуртской Республики),</w:t>
      </w:r>
      <w:r w:rsidR="00E04D1F" w:rsidRPr="00954D0E">
        <w:rPr>
          <w:rFonts w:cs="Times New Roman"/>
          <w:bCs/>
          <w:szCs w:val="28"/>
        </w:rPr>
        <w:t xml:space="preserve"> индивидуальным предпринимателям</w:t>
      </w:r>
      <w:r w:rsidR="00452DCA" w:rsidRPr="00954D0E">
        <w:rPr>
          <w:rFonts w:cs="Times New Roman"/>
          <w:bCs/>
          <w:szCs w:val="28"/>
        </w:rPr>
        <w:t>, физическим лицам</w:t>
      </w:r>
      <w:r w:rsidR="00924F67" w:rsidRPr="00954D0E">
        <w:rPr>
          <w:rFonts w:cs="Times New Roman"/>
          <w:bCs/>
          <w:szCs w:val="28"/>
        </w:rPr>
        <w:t>;</w:t>
      </w:r>
      <w:r w:rsidR="00452DCA" w:rsidRPr="00954D0E">
        <w:rPr>
          <w:rFonts w:cs="Times New Roman"/>
          <w:bCs/>
          <w:szCs w:val="28"/>
        </w:rPr>
        <w:t xml:space="preserve"> </w:t>
      </w:r>
      <w:r w:rsidR="00924F67" w:rsidRPr="00954D0E">
        <w:rPr>
          <w:rFonts w:cs="Times New Roman"/>
          <w:szCs w:val="28"/>
        </w:rPr>
        <w:t>субсидии (кроме субсидий на осуществление капитальных вложений в объекты капитального строительства собственности Удмуртской Республики или приобретение объектов недвижимого имущества в собственность Удмуртской Республики) некоммерческим организациям, не являющимся казенными учреждениями; субсидии на осуществление капитальных вложений в объекты капитального строительства собственности Удмуртской Республики и приобретение объектов недвижимого имущества в собственность Удмуртской Республики; бюджетные инвестиции в объекты собственности Удмуртской Республики; бюджетные инвестиции юридическим лицам, не являющимся государственными учреждениями Удмуртской Республики и государственными унитарными предприятиями Удмуртской Республики;</w:t>
      </w:r>
      <w:r w:rsidRPr="00954D0E">
        <w:rPr>
          <w:rFonts w:cs="Times New Roman"/>
          <w:bCs/>
          <w:szCs w:val="28"/>
        </w:rPr>
        <w:t xml:space="preserve"> субвенции</w:t>
      </w:r>
      <w:r w:rsidR="00924F67" w:rsidRPr="00954D0E">
        <w:rPr>
          <w:rFonts w:cs="Times New Roman"/>
          <w:bCs/>
          <w:szCs w:val="28"/>
        </w:rPr>
        <w:t>,</w:t>
      </w:r>
      <w:r w:rsidRPr="00954D0E">
        <w:rPr>
          <w:rFonts w:cs="Times New Roman"/>
          <w:bCs/>
          <w:szCs w:val="28"/>
        </w:rPr>
        <w:t xml:space="preserve"> субсидии</w:t>
      </w:r>
      <w:r w:rsidR="00924F67" w:rsidRPr="00954D0E">
        <w:rPr>
          <w:rFonts w:cs="Times New Roman"/>
          <w:bCs/>
          <w:szCs w:val="28"/>
        </w:rPr>
        <w:t>,</w:t>
      </w:r>
      <w:r w:rsidRPr="00954D0E">
        <w:rPr>
          <w:rFonts w:cs="Times New Roman"/>
          <w:bCs/>
          <w:szCs w:val="28"/>
        </w:rPr>
        <w:t xml:space="preserve"> иные межбюджетные трансферты</w:t>
      </w:r>
      <w:r w:rsidR="00924F67" w:rsidRPr="00954D0E">
        <w:rPr>
          <w:rFonts w:cs="Times New Roman"/>
          <w:bCs/>
          <w:szCs w:val="28"/>
        </w:rPr>
        <w:t xml:space="preserve">,  бюджетные кредиты бюджетам муниципальных образований в Удмуртской Республике, </w:t>
      </w:r>
      <w:r w:rsidRPr="00954D0E">
        <w:rPr>
          <w:rFonts w:cs="Times New Roman"/>
          <w:bCs/>
          <w:szCs w:val="28"/>
        </w:rPr>
        <w:t>предусмотренные настоящим Законом, предоставляются в порядке, установленном Правительством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5. Бюджетные ассигнования бюджета Удмуртской Республики на исполнение публичных нормативных обязательств в 2015 году и плановом периоде 2016 и 2017 годов</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bookmarkStart w:id="1" w:name="Par54"/>
      <w:bookmarkEnd w:id="1"/>
      <w:proofErr w:type="gramStart"/>
      <w:r w:rsidRPr="00954D0E">
        <w:rPr>
          <w:rFonts w:cs="Times New Roman"/>
          <w:bCs/>
          <w:szCs w:val="28"/>
        </w:rPr>
        <w:t xml:space="preserve">Утвердить общий объем бюджетных ассигнований, направляемых на исполнение публичных нормативных обязательств, в 2015 году в сумме </w:t>
      </w:r>
      <w:r w:rsidR="00EB674C" w:rsidRPr="00021DE9">
        <w:rPr>
          <w:rFonts w:cs="Times New Roman"/>
          <w:bCs/>
          <w:szCs w:val="28"/>
        </w:rPr>
        <w:t>3 0</w:t>
      </w:r>
      <w:r w:rsidR="00B73231" w:rsidRPr="00021DE9">
        <w:rPr>
          <w:rFonts w:cs="Times New Roman"/>
          <w:bCs/>
          <w:szCs w:val="28"/>
        </w:rPr>
        <w:t>86 903,9</w:t>
      </w:r>
      <w:r w:rsidRPr="00021DE9">
        <w:rPr>
          <w:rFonts w:cs="Times New Roman"/>
          <w:bCs/>
          <w:szCs w:val="28"/>
        </w:rPr>
        <w:t xml:space="preserve"> тыс. рублей согласно </w:t>
      </w:r>
      <w:hyperlink r:id="rId22" w:history="1">
        <w:r w:rsidRPr="00021DE9">
          <w:rPr>
            <w:rFonts w:cs="Times New Roman"/>
            <w:bCs/>
            <w:szCs w:val="28"/>
          </w:rPr>
          <w:t xml:space="preserve">приложению </w:t>
        </w:r>
      </w:hyperlink>
      <w:r w:rsidR="00AA66B0" w:rsidRPr="00021DE9">
        <w:t>14</w:t>
      </w:r>
      <w:r w:rsidRPr="00021DE9">
        <w:rPr>
          <w:rFonts w:cs="Times New Roman"/>
          <w:bCs/>
          <w:szCs w:val="28"/>
        </w:rPr>
        <w:t xml:space="preserve"> к настоящему Закону, в 2016 году в сумме </w:t>
      </w:r>
      <w:r w:rsidR="00773B8F" w:rsidRPr="00021DE9">
        <w:rPr>
          <w:rFonts w:cs="Times New Roman"/>
          <w:bCs/>
          <w:szCs w:val="28"/>
        </w:rPr>
        <w:t>3 08</w:t>
      </w:r>
      <w:r w:rsidR="00B73231" w:rsidRPr="00021DE9">
        <w:rPr>
          <w:rFonts w:cs="Times New Roman"/>
          <w:bCs/>
          <w:szCs w:val="28"/>
        </w:rPr>
        <w:t>8</w:t>
      </w:r>
      <w:r w:rsidR="00773B8F" w:rsidRPr="00021DE9">
        <w:rPr>
          <w:rFonts w:cs="Times New Roman"/>
          <w:bCs/>
          <w:szCs w:val="28"/>
        </w:rPr>
        <w:t xml:space="preserve"> 589</w:t>
      </w:r>
      <w:r w:rsidRPr="00021DE9">
        <w:rPr>
          <w:rFonts w:cs="Times New Roman"/>
          <w:bCs/>
          <w:szCs w:val="28"/>
        </w:rPr>
        <w:t xml:space="preserve"> тыс. рублей и в 2017 году в сумме </w:t>
      </w:r>
      <w:r w:rsidR="00893559" w:rsidRPr="00021DE9">
        <w:rPr>
          <w:rFonts w:cs="Times New Roman"/>
          <w:bCs/>
          <w:szCs w:val="28"/>
        </w:rPr>
        <w:t>3 0</w:t>
      </w:r>
      <w:r w:rsidR="00B73231" w:rsidRPr="00021DE9">
        <w:rPr>
          <w:rFonts w:cs="Times New Roman"/>
          <w:bCs/>
          <w:szCs w:val="28"/>
        </w:rPr>
        <w:t>23</w:t>
      </w:r>
      <w:r w:rsidR="00893559" w:rsidRPr="00021DE9">
        <w:rPr>
          <w:rFonts w:cs="Times New Roman"/>
          <w:bCs/>
          <w:szCs w:val="28"/>
        </w:rPr>
        <w:t> 863,6</w:t>
      </w:r>
      <w:r w:rsidRPr="00954D0E">
        <w:rPr>
          <w:rFonts w:cs="Times New Roman"/>
          <w:bCs/>
          <w:szCs w:val="28"/>
        </w:rPr>
        <w:t xml:space="preserve"> тыс. рублей согласно </w:t>
      </w:r>
      <w:hyperlink r:id="rId23" w:history="1">
        <w:r w:rsidRPr="00954D0E">
          <w:rPr>
            <w:rFonts w:cs="Times New Roman"/>
            <w:bCs/>
            <w:szCs w:val="28"/>
          </w:rPr>
          <w:t xml:space="preserve">приложению </w:t>
        </w:r>
      </w:hyperlink>
      <w:r w:rsidR="00AA66B0" w:rsidRPr="00954D0E">
        <w:t>15</w:t>
      </w:r>
      <w:r w:rsidRPr="00954D0E">
        <w:rPr>
          <w:rFonts w:cs="Times New Roman"/>
          <w:bCs/>
          <w:szCs w:val="28"/>
        </w:rPr>
        <w:t xml:space="preserve"> к настоящему Закону.</w:t>
      </w:r>
      <w:proofErr w:type="gramEnd"/>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6. Особенности использования бюджетных ассигнований на обеспечение деятельности государственных органов Удмуртской Республики и казенных учреждений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823E5E"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Правительство Удмуртской Республики не вправе принимать в 2015 году решения, приводящие к увеличению численности государственных </w:t>
      </w:r>
      <w:r w:rsidRPr="00954D0E">
        <w:rPr>
          <w:rFonts w:cs="Times New Roman"/>
          <w:bCs/>
          <w:szCs w:val="28"/>
        </w:rPr>
        <w:lastRenderedPageBreak/>
        <w:t>гражданских служащих Удмуртской Республики и работников казенных учреждений Удмуртской Республики</w:t>
      </w:r>
      <w:r w:rsidR="00823E5E" w:rsidRPr="00954D0E">
        <w:rPr>
          <w:rFonts w:cs="Times New Roman"/>
          <w:bCs/>
          <w:szCs w:val="28"/>
        </w:rPr>
        <w:t>.</w:t>
      </w:r>
    </w:p>
    <w:p w:rsidR="00460798" w:rsidRPr="00954D0E" w:rsidRDefault="00823E5E" w:rsidP="00BE2951">
      <w:pPr>
        <w:autoSpaceDE w:val="0"/>
        <w:autoSpaceDN w:val="0"/>
        <w:adjustRightInd w:val="0"/>
        <w:ind w:firstLine="709"/>
        <w:jc w:val="both"/>
        <w:rPr>
          <w:rFonts w:cs="Times New Roman"/>
          <w:bCs/>
          <w:szCs w:val="28"/>
        </w:rPr>
      </w:pPr>
      <w:r w:rsidRPr="00954D0E">
        <w:rPr>
          <w:rFonts w:cs="Times New Roman"/>
          <w:bCs/>
          <w:szCs w:val="28"/>
        </w:rPr>
        <w:t xml:space="preserve">Государственные органы Удмуртской Республики, осуществляющие функции и полномочия </w:t>
      </w:r>
      <w:proofErr w:type="gramStart"/>
      <w:r w:rsidRPr="00954D0E">
        <w:rPr>
          <w:rFonts w:cs="Times New Roman"/>
          <w:bCs/>
          <w:szCs w:val="28"/>
        </w:rPr>
        <w:t>учредителей</w:t>
      </w:r>
      <w:proofErr w:type="gramEnd"/>
      <w:r w:rsidRPr="00954D0E">
        <w:rPr>
          <w:rFonts w:cs="Times New Roman"/>
          <w:bCs/>
          <w:szCs w:val="28"/>
        </w:rPr>
        <w:t xml:space="preserve"> бюджетных и автономных учреждений Удмуртской Республики, не вправе принимать в 2015 году решения, приводящие к увеличению численности работников указанных учреждений</w:t>
      </w:r>
      <w:r w:rsidR="007649CC" w:rsidRPr="00954D0E">
        <w:rPr>
          <w:rFonts w:cs="Times New Roman"/>
          <w:bCs/>
          <w:szCs w:val="28"/>
        </w:rPr>
        <w:t xml:space="preserve">, непосредственно выполняющих государственное </w:t>
      </w:r>
      <w:r w:rsidR="00165D40" w:rsidRPr="00954D0E">
        <w:rPr>
          <w:rFonts w:cs="Times New Roman"/>
          <w:bCs/>
          <w:szCs w:val="28"/>
        </w:rPr>
        <w:t>задани</w:t>
      </w:r>
      <w:r w:rsidR="007649CC" w:rsidRPr="00954D0E">
        <w:rPr>
          <w:rFonts w:cs="Times New Roman"/>
          <w:bCs/>
          <w:szCs w:val="28"/>
        </w:rPr>
        <w:t>е</w:t>
      </w:r>
      <w:r w:rsidRPr="00954D0E">
        <w:rPr>
          <w:rFonts w:cs="Times New Roman"/>
          <w:bCs/>
          <w:szCs w:val="28"/>
        </w:rPr>
        <w:t xml:space="preserve">.   </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Рекомендовать органам местного самоуправления в Удмуртской Республике не принимать в 2015 году решения, приводящие к увеличению численности муниципальных служащих</w:t>
      </w:r>
      <w:r w:rsidR="00165D40" w:rsidRPr="00954D0E">
        <w:rPr>
          <w:rFonts w:cs="Times New Roman"/>
          <w:bCs/>
          <w:szCs w:val="28"/>
        </w:rPr>
        <w:t xml:space="preserve">, </w:t>
      </w:r>
      <w:r w:rsidRPr="00954D0E">
        <w:rPr>
          <w:rFonts w:cs="Times New Roman"/>
          <w:bCs/>
          <w:szCs w:val="28"/>
        </w:rPr>
        <w:t>работников муниципальных казенных учреждений</w:t>
      </w:r>
      <w:r w:rsidR="00165D40" w:rsidRPr="00954D0E">
        <w:rPr>
          <w:rFonts w:cs="Times New Roman"/>
          <w:bCs/>
          <w:szCs w:val="28"/>
        </w:rPr>
        <w:t>, а также работников муниципальных бюджетных и автономных учреждений</w:t>
      </w:r>
      <w:r w:rsidR="007649CC" w:rsidRPr="00954D0E">
        <w:rPr>
          <w:rFonts w:cs="Times New Roman"/>
          <w:bCs/>
          <w:szCs w:val="28"/>
        </w:rPr>
        <w:t xml:space="preserve">, непосредственно выполняющих муниципальное </w:t>
      </w:r>
      <w:r w:rsidR="00AB30F4" w:rsidRPr="00954D0E">
        <w:rPr>
          <w:rFonts w:cs="Times New Roman"/>
          <w:bCs/>
          <w:szCs w:val="28"/>
        </w:rPr>
        <w:t>задани</w:t>
      </w:r>
      <w:r w:rsidR="007649CC" w:rsidRPr="00954D0E">
        <w:rPr>
          <w:rFonts w:cs="Times New Roman"/>
          <w:bCs/>
          <w:szCs w:val="28"/>
        </w:rPr>
        <w:t>е</w:t>
      </w:r>
      <w:r w:rsidR="00AB30F4" w:rsidRPr="00954D0E">
        <w:rPr>
          <w:rFonts w:cs="Times New Roman"/>
          <w:bCs/>
          <w:szCs w:val="28"/>
        </w:rPr>
        <w:t xml:space="preserve">.   </w:t>
      </w:r>
    </w:p>
    <w:p w:rsidR="007649CC" w:rsidRPr="00954D0E" w:rsidRDefault="007649CC"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7. Особенности использования средств, получаемых государственными органами Удмуртской Республики, государственными учреждениями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w:t>
      </w:r>
      <w:proofErr w:type="gramStart"/>
      <w:r w:rsidRPr="00954D0E">
        <w:rPr>
          <w:rFonts w:cs="Times New Roman"/>
          <w:bCs/>
          <w:szCs w:val="28"/>
        </w:rPr>
        <w:t>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государственным органам Удмуртской Республики, казенным учреждениям Удмуртской Республики, в том числе их остатки, не использованные на 1 января 2015 года, направляются в 2015 году на увеличение расходов соответствующего государственного органа Удмуртской Республики, казенного учреждения Удмуртской Республики с внесением изменений в</w:t>
      </w:r>
      <w:proofErr w:type="gramEnd"/>
      <w:r w:rsidRPr="00954D0E">
        <w:rPr>
          <w:rFonts w:cs="Times New Roman"/>
          <w:bCs/>
          <w:szCs w:val="28"/>
        </w:rPr>
        <w:t xml:space="preserve"> сводную бюджетную роспись по предложению главных распорядителей средств бюджета Удмуртской Республики без внесения изменений в настоящий Закон.</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При создании казенного учреждения Удмуртской Республики путем изменения </w:t>
      </w:r>
      <w:proofErr w:type="gramStart"/>
      <w:r w:rsidRPr="00954D0E">
        <w:rPr>
          <w:rFonts w:cs="Times New Roman"/>
          <w:bCs/>
          <w:szCs w:val="28"/>
        </w:rPr>
        <w:t>типа</w:t>
      </w:r>
      <w:proofErr w:type="gramEnd"/>
      <w:r w:rsidRPr="00954D0E">
        <w:rPr>
          <w:rFonts w:cs="Times New Roman"/>
          <w:bCs/>
          <w:szCs w:val="28"/>
        </w:rPr>
        <w:t xml:space="preserve"> существующего бюджетного или автономного учреждения Удмуртской Республики остатки средств от оказания бюджетным учреждением Удмуртской Республики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 момент изменения типа учреждения подлежат перечислению в доход бюджета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3. Установить, что не использованные в 201</w:t>
      </w:r>
      <w:r w:rsidR="008C7582" w:rsidRPr="00954D0E">
        <w:rPr>
          <w:rFonts w:cs="Times New Roman"/>
          <w:bCs/>
          <w:szCs w:val="28"/>
        </w:rPr>
        <w:t>4</w:t>
      </w:r>
      <w:r w:rsidRPr="00954D0E">
        <w:rPr>
          <w:rFonts w:cs="Times New Roman"/>
          <w:bCs/>
          <w:szCs w:val="28"/>
        </w:rPr>
        <w:t xml:space="preserve"> году остатки средств, предоставленных бюджетным и автономным учреждениям Удмуртской Республики из бюджета Удмуртской Республики в соответствии с </w:t>
      </w:r>
      <w:hyperlink r:id="rId24" w:history="1">
        <w:r w:rsidRPr="00954D0E">
          <w:rPr>
            <w:rFonts w:cs="Times New Roman"/>
            <w:bCs/>
            <w:szCs w:val="28"/>
          </w:rPr>
          <w:t>абзацем первым пункта 1 статьи 78.1</w:t>
        </w:r>
      </w:hyperlink>
      <w:r w:rsidRPr="00954D0E">
        <w:rPr>
          <w:rFonts w:cs="Times New Roman"/>
          <w:bCs/>
          <w:szCs w:val="28"/>
        </w:rPr>
        <w:t xml:space="preserve"> Бюджетного кодекса Российской Федерации, используются в 2015 году </w:t>
      </w:r>
      <w:proofErr w:type="gramStart"/>
      <w:r w:rsidRPr="00954D0E">
        <w:rPr>
          <w:rFonts w:cs="Times New Roman"/>
          <w:bCs/>
          <w:szCs w:val="28"/>
        </w:rPr>
        <w:t>на те</w:t>
      </w:r>
      <w:proofErr w:type="gramEnd"/>
      <w:r w:rsidRPr="00954D0E">
        <w:rPr>
          <w:rFonts w:cs="Times New Roman"/>
          <w:bCs/>
          <w:szCs w:val="28"/>
        </w:rPr>
        <w:t xml:space="preserve"> же цели.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lastRenderedPageBreak/>
        <w:t xml:space="preserve">4. </w:t>
      </w:r>
      <w:proofErr w:type="gramStart"/>
      <w:r w:rsidRPr="00954D0E">
        <w:rPr>
          <w:rFonts w:cs="Times New Roman"/>
          <w:bCs/>
          <w:szCs w:val="28"/>
        </w:rPr>
        <w:t>Установить, что не использованные в 201</w:t>
      </w:r>
      <w:r w:rsidR="001479CA" w:rsidRPr="00954D0E">
        <w:rPr>
          <w:rFonts w:cs="Times New Roman"/>
          <w:bCs/>
          <w:szCs w:val="28"/>
        </w:rPr>
        <w:t>4</w:t>
      </w:r>
      <w:r w:rsidRPr="00954D0E">
        <w:rPr>
          <w:rFonts w:cs="Times New Roman"/>
          <w:bCs/>
          <w:szCs w:val="28"/>
        </w:rPr>
        <w:t xml:space="preserve"> году остатки средств, предоставленных бюджетным и автономным учреждениям Удмуртской Республики из бюджета Удмуртской Республики в соответствии с </w:t>
      </w:r>
      <w:hyperlink r:id="rId25" w:history="1">
        <w:r w:rsidRPr="00954D0E">
          <w:rPr>
            <w:rFonts w:cs="Times New Roman"/>
            <w:bCs/>
            <w:szCs w:val="28"/>
          </w:rPr>
          <w:t>абзацем вторым пункта 1 статьи 78.1</w:t>
        </w:r>
      </w:hyperlink>
      <w:r w:rsidRPr="00954D0E">
        <w:rPr>
          <w:rFonts w:cs="Times New Roman"/>
          <w:bCs/>
          <w:szCs w:val="28"/>
        </w:rPr>
        <w:t xml:space="preserve"> и </w:t>
      </w:r>
      <w:hyperlink r:id="rId26" w:history="1">
        <w:r w:rsidRPr="00954D0E">
          <w:rPr>
            <w:rFonts w:cs="Times New Roman"/>
            <w:bCs/>
            <w:szCs w:val="28"/>
          </w:rPr>
          <w:t xml:space="preserve">пунктом </w:t>
        </w:r>
        <w:r w:rsidR="001479CA" w:rsidRPr="00954D0E">
          <w:rPr>
            <w:rFonts w:cs="Times New Roman"/>
            <w:bCs/>
            <w:szCs w:val="28"/>
          </w:rPr>
          <w:t>1</w:t>
        </w:r>
        <w:r w:rsidRPr="00954D0E">
          <w:rPr>
            <w:rFonts w:cs="Times New Roman"/>
            <w:bCs/>
            <w:szCs w:val="28"/>
          </w:rPr>
          <w:t xml:space="preserve"> статьи 7</w:t>
        </w:r>
      </w:hyperlink>
      <w:r w:rsidR="001479CA" w:rsidRPr="00954D0E">
        <w:t>8.2</w:t>
      </w:r>
      <w:r w:rsidRPr="00954D0E">
        <w:rPr>
          <w:rFonts w:cs="Times New Roman"/>
          <w:bCs/>
          <w:szCs w:val="28"/>
        </w:rPr>
        <w:t xml:space="preserve"> Бюджетного кодекса Российской Федерации, и в отношении которых соответствующими государственными органами Удмуртской Республики, осуществляющими функции и полномочия учредителя указанных учреждений, не принято решение о наличии</w:t>
      </w:r>
      <w:proofErr w:type="gramEnd"/>
      <w:r w:rsidRPr="00954D0E">
        <w:rPr>
          <w:rFonts w:cs="Times New Roman"/>
          <w:bCs/>
          <w:szCs w:val="28"/>
        </w:rPr>
        <w:t xml:space="preserve"> потребности в направлении их </w:t>
      </w:r>
      <w:proofErr w:type="gramStart"/>
      <w:r w:rsidRPr="00954D0E">
        <w:rPr>
          <w:rFonts w:cs="Times New Roman"/>
          <w:bCs/>
          <w:szCs w:val="28"/>
        </w:rPr>
        <w:t>на те</w:t>
      </w:r>
      <w:proofErr w:type="gramEnd"/>
      <w:r w:rsidRPr="00954D0E">
        <w:rPr>
          <w:rFonts w:cs="Times New Roman"/>
          <w:bCs/>
          <w:szCs w:val="28"/>
        </w:rPr>
        <w:t xml:space="preserve"> же цели в 2015 году, подлежат взысканию в бюджет Удмуртской Республики в порядке, утвержденном Министерством финансов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8. Бюджетные ассигнования дорожного фонда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Утвердить объем бюджетных ассигнований дорожного фонда Удмуртской Республики:</w:t>
      </w:r>
    </w:p>
    <w:p w:rsidR="000B4FCD" w:rsidRPr="00954D0E" w:rsidRDefault="00460798" w:rsidP="000B4FCD">
      <w:pPr>
        <w:autoSpaceDE w:val="0"/>
        <w:autoSpaceDN w:val="0"/>
        <w:adjustRightInd w:val="0"/>
        <w:ind w:firstLine="709"/>
        <w:jc w:val="both"/>
        <w:rPr>
          <w:rFonts w:cs="Times New Roman"/>
          <w:bCs/>
          <w:szCs w:val="28"/>
        </w:rPr>
      </w:pPr>
      <w:proofErr w:type="gramStart"/>
      <w:r w:rsidRPr="00954D0E">
        <w:rPr>
          <w:rFonts w:cs="Times New Roman"/>
          <w:bCs/>
          <w:szCs w:val="28"/>
        </w:rPr>
        <w:t xml:space="preserve">1) на 2015 год в сумме </w:t>
      </w:r>
      <w:r w:rsidR="005F3DFA" w:rsidRPr="00954D0E">
        <w:rPr>
          <w:rFonts w:cs="Times New Roman"/>
          <w:bCs/>
          <w:szCs w:val="28"/>
        </w:rPr>
        <w:t>4 584 120,1</w:t>
      </w:r>
      <w:r w:rsidRPr="00954D0E">
        <w:rPr>
          <w:rFonts w:cs="Times New Roman"/>
          <w:bCs/>
          <w:szCs w:val="28"/>
        </w:rPr>
        <w:t xml:space="preserve"> тыс. рублей согласно </w:t>
      </w:r>
      <w:hyperlink r:id="rId27" w:history="1">
        <w:r w:rsidRPr="00954D0E">
          <w:rPr>
            <w:rFonts w:cs="Times New Roman"/>
            <w:bCs/>
            <w:szCs w:val="28"/>
          </w:rPr>
          <w:t xml:space="preserve">приложению </w:t>
        </w:r>
      </w:hyperlink>
      <w:r w:rsidR="00D12BA9" w:rsidRPr="00954D0E">
        <w:t>16</w:t>
      </w:r>
      <w:r w:rsidRPr="00954D0E">
        <w:rPr>
          <w:rFonts w:cs="Times New Roman"/>
          <w:bCs/>
          <w:szCs w:val="28"/>
        </w:rPr>
        <w:t xml:space="preserve"> к настоящему Закону, </w:t>
      </w:r>
      <w:r w:rsidR="000B4FCD" w:rsidRPr="00954D0E">
        <w:rPr>
          <w:rFonts w:cs="Times New Roman"/>
          <w:bCs/>
          <w:szCs w:val="28"/>
        </w:rPr>
        <w:t xml:space="preserve">в том числе объем бюджетных ассигнований на погашение задолженности по бюджетным кредитам, полученным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 </w:t>
      </w:r>
      <w:r w:rsidR="00531463">
        <w:rPr>
          <w:rFonts w:cs="Times New Roman"/>
          <w:bCs/>
          <w:szCs w:val="28"/>
        </w:rPr>
        <w:t>274 172,3</w:t>
      </w:r>
      <w:r w:rsidR="000B4FCD" w:rsidRPr="00954D0E">
        <w:rPr>
          <w:rFonts w:cs="Times New Roman"/>
          <w:bCs/>
          <w:szCs w:val="28"/>
        </w:rPr>
        <w:t xml:space="preserve"> тыс. рублей и объем бюджетных ассигнований на</w:t>
      </w:r>
      <w:proofErr w:type="gramEnd"/>
      <w:r w:rsidR="000B4FCD" w:rsidRPr="00954D0E">
        <w:rPr>
          <w:rFonts w:cs="Times New Roman"/>
          <w:bCs/>
          <w:szCs w:val="28"/>
        </w:rPr>
        <w:t xml:space="preserve"> осуществление расходов на обслуживание долговых обязательств, связанных с использованием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 </w:t>
      </w:r>
      <w:r w:rsidR="00531463">
        <w:rPr>
          <w:rFonts w:cs="Times New Roman"/>
          <w:bCs/>
          <w:szCs w:val="28"/>
        </w:rPr>
        <w:t>11 197,7</w:t>
      </w:r>
      <w:r w:rsidR="000B4FCD" w:rsidRPr="00954D0E">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2) на 2016 год в сумме </w:t>
      </w:r>
      <w:r w:rsidR="00531463">
        <w:rPr>
          <w:rFonts w:cs="Times New Roman"/>
          <w:bCs/>
          <w:szCs w:val="28"/>
        </w:rPr>
        <w:t>4 284 067,1</w:t>
      </w:r>
      <w:r w:rsidRPr="00954D0E">
        <w:rPr>
          <w:rFonts w:cs="Times New Roman"/>
          <w:bCs/>
          <w:szCs w:val="28"/>
        </w:rPr>
        <w:t xml:space="preserve"> тыс. рублей, в том числе объем бюджетных ассигнований на погашение задолженности по бюджетным кредитам, полученным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w:t>
      </w:r>
      <w:r w:rsidR="00531463">
        <w:rPr>
          <w:rFonts w:cs="Times New Roman"/>
          <w:bCs/>
          <w:szCs w:val="28"/>
        </w:rPr>
        <w:t xml:space="preserve"> 354 000,0</w:t>
      </w:r>
      <w:r w:rsidRPr="00954D0E">
        <w:rPr>
          <w:rFonts w:cs="Times New Roman"/>
          <w:bCs/>
          <w:szCs w:val="28"/>
        </w:rPr>
        <w:t xml:space="preserve"> тыс. рублей и объем бюджетных ассигнований на осуществление расходов на обслуживание долговых обязательств</w:t>
      </w:r>
      <w:proofErr w:type="gramEnd"/>
      <w:r w:rsidRPr="00954D0E">
        <w:rPr>
          <w:rFonts w:cs="Times New Roman"/>
          <w:bCs/>
          <w:szCs w:val="28"/>
        </w:rPr>
        <w:t xml:space="preserve">, связанных с использованием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 </w:t>
      </w:r>
      <w:r w:rsidR="00531463">
        <w:rPr>
          <w:rFonts w:cs="Times New Roman"/>
          <w:bCs/>
          <w:szCs w:val="28"/>
        </w:rPr>
        <w:t>2 218,1</w:t>
      </w:r>
      <w:r w:rsidRPr="00954D0E">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3) на 2017 год в сумме </w:t>
      </w:r>
      <w:r w:rsidR="00531463">
        <w:rPr>
          <w:rFonts w:cs="Times New Roman"/>
          <w:bCs/>
          <w:szCs w:val="28"/>
        </w:rPr>
        <w:t>5 059 895,5</w:t>
      </w:r>
      <w:r w:rsidRPr="00954D0E">
        <w:rPr>
          <w:rFonts w:cs="Times New Roman"/>
          <w:bCs/>
          <w:szCs w:val="28"/>
        </w:rPr>
        <w:t xml:space="preserve"> тыс. рублей.</w:t>
      </w:r>
    </w:p>
    <w:p w:rsidR="00E26A44" w:rsidRPr="00954D0E" w:rsidRDefault="00E26A44" w:rsidP="00BE2951">
      <w:pPr>
        <w:autoSpaceDE w:val="0"/>
        <w:autoSpaceDN w:val="0"/>
        <w:adjustRightInd w:val="0"/>
        <w:ind w:firstLine="709"/>
        <w:jc w:val="both"/>
        <w:outlineLvl w:val="0"/>
        <w:rPr>
          <w:rFonts w:cs="Times New Roman"/>
          <w:b/>
          <w:bCs/>
          <w:szCs w:val="28"/>
        </w:rPr>
      </w:pPr>
    </w:p>
    <w:p w:rsidR="000F439F"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 xml:space="preserve">Статья </w:t>
      </w:r>
      <w:r w:rsidR="00354E0C" w:rsidRPr="00954D0E">
        <w:rPr>
          <w:rFonts w:cs="Times New Roman"/>
          <w:b/>
          <w:bCs/>
          <w:szCs w:val="28"/>
        </w:rPr>
        <w:t>9</w:t>
      </w:r>
      <w:r w:rsidRPr="00954D0E">
        <w:rPr>
          <w:rFonts w:cs="Times New Roman"/>
          <w:b/>
          <w:bCs/>
          <w:szCs w:val="28"/>
        </w:rPr>
        <w:t xml:space="preserve">. </w:t>
      </w:r>
      <w:r w:rsidR="007231D1" w:rsidRPr="00954D0E">
        <w:rPr>
          <w:rFonts w:cs="Times New Roman"/>
          <w:b/>
          <w:bCs/>
          <w:szCs w:val="28"/>
        </w:rPr>
        <w:t>С</w:t>
      </w:r>
      <w:r w:rsidRPr="00954D0E">
        <w:rPr>
          <w:rFonts w:cs="Times New Roman"/>
          <w:b/>
          <w:bCs/>
          <w:szCs w:val="28"/>
        </w:rPr>
        <w:t>убсиди</w:t>
      </w:r>
      <w:r w:rsidR="007231D1" w:rsidRPr="00954D0E">
        <w:rPr>
          <w:rFonts w:cs="Times New Roman"/>
          <w:b/>
          <w:bCs/>
          <w:szCs w:val="28"/>
        </w:rPr>
        <w:t>и</w:t>
      </w:r>
      <w:r w:rsidRPr="00954D0E">
        <w:rPr>
          <w:rFonts w:cs="Times New Roman"/>
          <w:b/>
          <w:bCs/>
          <w:szCs w:val="28"/>
        </w:rPr>
        <w:t xml:space="preserve"> </w:t>
      </w:r>
      <w:r w:rsidR="007231D1" w:rsidRPr="00954D0E">
        <w:rPr>
          <w:rFonts w:cs="Times New Roman"/>
          <w:b/>
          <w:bCs/>
          <w:szCs w:val="28"/>
        </w:rPr>
        <w:t xml:space="preserve">из бюджета Удмуртской Республики </w:t>
      </w:r>
      <w:r w:rsidR="000F439F" w:rsidRPr="00954D0E">
        <w:rPr>
          <w:rFonts w:cs="Times New Roman"/>
          <w:b/>
          <w:bCs/>
          <w:szCs w:val="28"/>
        </w:rPr>
        <w:t>юридическим лица</w:t>
      </w:r>
      <w:r w:rsidR="007231D1" w:rsidRPr="00954D0E">
        <w:rPr>
          <w:rFonts w:cs="Times New Roman"/>
          <w:b/>
          <w:bCs/>
          <w:szCs w:val="28"/>
        </w:rPr>
        <w:t>м</w:t>
      </w:r>
      <w:r w:rsidR="000F439F" w:rsidRPr="00954D0E">
        <w:rPr>
          <w:rFonts w:cs="Times New Roman"/>
          <w:b/>
          <w:bCs/>
          <w:szCs w:val="28"/>
        </w:rPr>
        <w:t>, индивидуальным предпринимателям</w:t>
      </w:r>
      <w:r w:rsidR="00354E0C" w:rsidRPr="00954D0E">
        <w:rPr>
          <w:rFonts w:cs="Times New Roman"/>
          <w:b/>
          <w:bCs/>
          <w:szCs w:val="28"/>
        </w:rPr>
        <w:t>, физическим лицам</w:t>
      </w:r>
    </w:p>
    <w:p w:rsidR="00460798" w:rsidRPr="00954D0E" w:rsidRDefault="00460798" w:rsidP="00BE2951">
      <w:pPr>
        <w:autoSpaceDE w:val="0"/>
        <w:autoSpaceDN w:val="0"/>
        <w:adjustRightInd w:val="0"/>
        <w:ind w:firstLine="709"/>
        <w:jc w:val="both"/>
        <w:rPr>
          <w:rFonts w:cs="Times New Roman"/>
          <w:bCs/>
          <w:szCs w:val="28"/>
        </w:rPr>
      </w:pPr>
    </w:p>
    <w:p w:rsidR="000F439F" w:rsidRPr="00954D0E" w:rsidRDefault="003F5CE8" w:rsidP="003F5CE8">
      <w:pPr>
        <w:autoSpaceDE w:val="0"/>
        <w:autoSpaceDN w:val="0"/>
        <w:adjustRightInd w:val="0"/>
        <w:ind w:firstLine="709"/>
        <w:jc w:val="both"/>
        <w:rPr>
          <w:rFonts w:cs="Times New Roman"/>
          <w:bCs/>
          <w:szCs w:val="28"/>
        </w:rPr>
      </w:pPr>
      <w:r w:rsidRPr="00954D0E">
        <w:rPr>
          <w:rFonts w:cs="Times New Roman"/>
          <w:bCs/>
          <w:szCs w:val="28"/>
        </w:rPr>
        <w:t xml:space="preserve">1. </w:t>
      </w:r>
      <w:r w:rsidR="00460798" w:rsidRPr="00954D0E">
        <w:rPr>
          <w:rFonts w:cs="Times New Roman"/>
          <w:bCs/>
          <w:szCs w:val="28"/>
        </w:rPr>
        <w:t xml:space="preserve">Установить, что в </w:t>
      </w:r>
      <w:r w:rsidR="00061706" w:rsidRPr="00954D0E">
        <w:rPr>
          <w:rFonts w:cs="Times New Roman"/>
          <w:bCs/>
          <w:szCs w:val="28"/>
        </w:rPr>
        <w:t>соответствии со статьей 78 и пункт</w:t>
      </w:r>
      <w:r w:rsidR="007231D1" w:rsidRPr="00954D0E">
        <w:rPr>
          <w:rFonts w:cs="Times New Roman"/>
          <w:bCs/>
          <w:szCs w:val="28"/>
        </w:rPr>
        <w:t xml:space="preserve">ами </w:t>
      </w:r>
      <w:r w:rsidR="00061706" w:rsidRPr="00954D0E">
        <w:rPr>
          <w:rFonts w:cs="Times New Roman"/>
          <w:bCs/>
          <w:szCs w:val="28"/>
        </w:rPr>
        <w:t>2</w:t>
      </w:r>
      <w:r w:rsidR="007231D1" w:rsidRPr="00954D0E">
        <w:rPr>
          <w:rFonts w:cs="Times New Roman"/>
          <w:bCs/>
          <w:szCs w:val="28"/>
        </w:rPr>
        <w:t xml:space="preserve"> и 4 </w:t>
      </w:r>
      <w:r w:rsidR="00061706" w:rsidRPr="00954D0E">
        <w:rPr>
          <w:rFonts w:cs="Times New Roman"/>
          <w:bCs/>
          <w:szCs w:val="28"/>
        </w:rPr>
        <w:t xml:space="preserve">статьи 78.1 Бюджетного кодекса Российской Федерации </w:t>
      </w:r>
      <w:r w:rsidR="000F439F" w:rsidRPr="00954D0E">
        <w:rPr>
          <w:rFonts w:cs="Times New Roman"/>
          <w:bCs/>
          <w:szCs w:val="28"/>
        </w:rPr>
        <w:t>главными распорядителями средств бюджета Удмуртской Республики</w:t>
      </w:r>
      <w:r w:rsidRPr="00954D0E">
        <w:rPr>
          <w:rFonts w:cs="Times New Roman"/>
          <w:bCs/>
          <w:szCs w:val="28"/>
        </w:rPr>
        <w:t xml:space="preserve">, а также </w:t>
      </w:r>
      <w:r w:rsidR="00093D61" w:rsidRPr="00954D0E">
        <w:rPr>
          <w:rFonts w:cs="Times New Roman"/>
          <w:bCs/>
          <w:szCs w:val="28"/>
        </w:rPr>
        <w:t xml:space="preserve">казенными учреждениями </w:t>
      </w:r>
      <w:r w:rsidRPr="00954D0E">
        <w:rPr>
          <w:rFonts w:cs="Times New Roman"/>
          <w:bCs/>
          <w:szCs w:val="28"/>
        </w:rPr>
        <w:t>Удмуртской Республики, наделенными Правительством Удмуртской Республики</w:t>
      </w:r>
      <w:r w:rsidR="000F439F" w:rsidRPr="00954D0E">
        <w:rPr>
          <w:rFonts w:cs="Times New Roman"/>
          <w:bCs/>
          <w:szCs w:val="28"/>
        </w:rPr>
        <w:t xml:space="preserve"> </w:t>
      </w:r>
      <w:r w:rsidRPr="00954D0E">
        <w:rPr>
          <w:rFonts w:cs="Times New Roman"/>
          <w:bCs/>
          <w:szCs w:val="28"/>
        </w:rPr>
        <w:t xml:space="preserve">полномочиями </w:t>
      </w:r>
      <w:r w:rsidR="00354E0C" w:rsidRPr="00954D0E">
        <w:rPr>
          <w:rFonts w:cs="Times New Roman"/>
          <w:bCs/>
          <w:szCs w:val="28"/>
        </w:rPr>
        <w:t xml:space="preserve">по предоставлению субсидий, </w:t>
      </w:r>
      <w:r w:rsidR="000F439F" w:rsidRPr="00954D0E">
        <w:rPr>
          <w:rFonts w:cs="Times New Roman"/>
          <w:bCs/>
          <w:szCs w:val="28"/>
        </w:rPr>
        <w:t>в пределах предусмотренных настоящим Законом бюджетных ассигнований могут предоставляться:</w:t>
      </w:r>
    </w:p>
    <w:p w:rsidR="00BE2951" w:rsidRPr="00954D0E" w:rsidRDefault="007231D1" w:rsidP="003F5CE8">
      <w:pPr>
        <w:autoSpaceDE w:val="0"/>
        <w:autoSpaceDN w:val="0"/>
        <w:adjustRightInd w:val="0"/>
        <w:ind w:firstLine="709"/>
        <w:jc w:val="both"/>
        <w:rPr>
          <w:rFonts w:cs="Times New Roman"/>
          <w:szCs w:val="28"/>
        </w:rPr>
      </w:pPr>
      <w:proofErr w:type="gramStart"/>
      <w:r w:rsidRPr="00954D0E">
        <w:rPr>
          <w:rFonts w:cs="Times New Roman"/>
          <w:bCs/>
          <w:szCs w:val="28"/>
        </w:rPr>
        <w:t xml:space="preserve">1) </w:t>
      </w:r>
      <w:r w:rsidR="000F439F" w:rsidRPr="00954D0E">
        <w:rPr>
          <w:rFonts w:cs="Times New Roman"/>
          <w:bCs/>
          <w:szCs w:val="28"/>
        </w:rPr>
        <w:t>субсидии юридическим лицам (за исключением</w:t>
      </w:r>
      <w:r w:rsidRPr="00954D0E">
        <w:rPr>
          <w:rFonts w:cs="Times New Roman"/>
          <w:bCs/>
          <w:szCs w:val="28"/>
        </w:rPr>
        <w:t xml:space="preserve"> государст</w:t>
      </w:r>
      <w:r w:rsidR="00BE2951" w:rsidRPr="00954D0E">
        <w:rPr>
          <w:rFonts w:cs="Times New Roman"/>
          <w:bCs/>
          <w:szCs w:val="28"/>
        </w:rPr>
        <w:t>в</w:t>
      </w:r>
      <w:r w:rsidRPr="00954D0E">
        <w:rPr>
          <w:rFonts w:cs="Times New Roman"/>
          <w:bCs/>
          <w:szCs w:val="28"/>
        </w:rPr>
        <w:t>енных</w:t>
      </w:r>
      <w:r w:rsidR="00BE2951" w:rsidRPr="00954D0E">
        <w:rPr>
          <w:rFonts w:cs="Times New Roman"/>
          <w:bCs/>
          <w:szCs w:val="28"/>
        </w:rPr>
        <w:t xml:space="preserve"> учреждений Удмуртской Республики), индивидуальным предпринимателям, физическим лицам – производителям товаров, работ, услуг в целях </w:t>
      </w:r>
      <w:r w:rsidR="00BE2951" w:rsidRPr="00954D0E">
        <w:rPr>
          <w:rFonts w:cs="Times New Roman"/>
          <w:szCs w:val="28"/>
        </w:rPr>
        <w:t>возмещения недополученных доходов и (или) финансового обеспечения (возмещения) затрат в связи с производством (реализацией) товаров</w:t>
      </w:r>
      <w:r w:rsidR="003F5CE8" w:rsidRPr="00954D0E">
        <w:rPr>
          <w:rFonts w:cs="Times New Roman"/>
          <w:szCs w:val="28"/>
        </w:rPr>
        <w:t>, выполнением работ, оказанием услуг;</w:t>
      </w:r>
      <w:proofErr w:type="gramEnd"/>
    </w:p>
    <w:p w:rsidR="003F5CE8" w:rsidRPr="00954D0E" w:rsidRDefault="003F5CE8" w:rsidP="003F5CE8">
      <w:pPr>
        <w:autoSpaceDE w:val="0"/>
        <w:autoSpaceDN w:val="0"/>
        <w:adjustRightInd w:val="0"/>
        <w:ind w:firstLine="709"/>
        <w:jc w:val="both"/>
        <w:rPr>
          <w:rFonts w:cs="Times New Roman"/>
          <w:szCs w:val="28"/>
        </w:rPr>
      </w:pPr>
      <w:r w:rsidRPr="00954D0E">
        <w:rPr>
          <w:rFonts w:cs="Times New Roman"/>
          <w:szCs w:val="28"/>
        </w:rPr>
        <w:t>2) субсидии некоммерческим организациям, не являющимся государственными учреждениями Удмуртской Республики;</w:t>
      </w:r>
    </w:p>
    <w:p w:rsidR="003F5CE8" w:rsidRPr="00954D0E" w:rsidRDefault="003F5CE8" w:rsidP="00303022">
      <w:pPr>
        <w:autoSpaceDE w:val="0"/>
        <w:autoSpaceDN w:val="0"/>
        <w:adjustRightInd w:val="0"/>
        <w:ind w:firstLine="709"/>
        <w:jc w:val="both"/>
        <w:rPr>
          <w:rFonts w:cs="Times New Roman"/>
          <w:szCs w:val="28"/>
        </w:rPr>
      </w:pPr>
      <w:r w:rsidRPr="00954D0E">
        <w:rPr>
          <w:rFonts w:cs="Times New Roman"/>
          <w:szCs w:val="28"/>
        </w:rPr>
        <w:t xml:space="preserve">3) гранты в форме субсидий </w:t>
      </w:r>
      <w:r w:rsidR="00773543" w:rsidRPr="00954D0E">
        <w:rPr>
          <w:rFonts w:cs="Times New Roman"/>
          <w:szCs w:val="28"/>
        </w:rPr>
        <w:t xml:space="preserve">юридическим лицам (за исключением государственных учреждений Удмуртской Республики), индивидуальным предпринимателям, физическим лицам и </w:t>
      </w:r>
      <w:r w:rsidRPr="00954D0E">
        <w:rPr>
          <w:rFonts w:cs="Times New Roman"/>
          <w:szCs w:val="28"/>
        </w:rPr>
        <w:t>некоммерческим организациям, не являющимся казенными учреждениями Удмуртской Республики.</w:t>
      </w:r>
    </w:p>
    <w:p w:rsidR="00303022" w:rsidRPr="00954D0E" w:rsidRDefault="003F5CE8" w:rsidP="00C8116A">
      <w:pPr>
        <w:autoSpaceDE w:val="0"/>
        <w:autoSpaceDN w:val="0"/>
        <w:adjustRightInd w:val="0"/>
        <w:ind w:firstLine="540"/>
        <w:jc w:val="both"/>
        <w:rPr>
          <w:rFonts w:cs="Times New Roman"/>
          <w:szCs w:val="28"/>
        </w:rPr>
      </w:pPr>
      <w:r w:rsidRPr="00954D0E">
        <w:rPr>
          <w:rFonts w:cs="Times New Roman"/>
          <w:szCs w:val="28"/>
        </w:rPr>
        <w:tab/>
        <w:t xml:space="preserve">2. </w:t>
      </w:r>
      <w:proofErr w:type="gramStart"/>
      <w:r w:rsidR="00303022" w:rsidRPr="00954D0E">
        <w:rPr>
          <w:rFonts w:cs="Times New Roman"/>
          <w:szCs w:val="28"/>
        </w:rPr>
        <w:t>Субсидии</w:t>
      </w:r>
      <w:r w:rsidR="00C15AEF" w:rsidRPr="00954D0E">
        <w:rPr>
          <w:rFonts w:cs="Times New Roman"/>
          <w:szCs w:val="28"/>
        </w:rPr>
        <w:t>, указанные в части 1 настоящей статьи,</w:t>
      </w:r>
      <w:r w:rsidR="00C8116A" w:rsidRPr="00954D0E">
        <w:rPr>
          <w:rFonts w:cs="Times New Roman"/>
          <w:szCs w:val="28"/>
        </w:rPr>
        <w:t xml:space="preserve"> </w:t>
      </w:r>
      <w:r w:rsidR="00303022" w:rsidRPr="00954D0E">
        <w:rPr>
          <w:rFonts w:cs="Times New Roman"/>
          <w:szCs w:val="28"/>
        </w:rPr>
        <w:t xml:space="preserve"> предоставляются в соответствии с договорами (соглашениями), заключаемыми между главными распорядителями средств бюджета Удмуртской Республики </w:t>
      </w:r>
      <w:r w:rsidR="00C07724" w:rsidRPr="00954D0E">
        <w:rPr>
          <w:rFonts w:cs="Times New Roman"/>
          <w:szCs w:val="28"/>
        </w:rPr>
        <w:t xml:space="preserve">или </w:t>
      </w:r>
      <w:r w:rsidR="00303022" w:rsidRPr="00954D0E">
        <w:rPr>
          <w:rFonts w:cs="Times New Roman"/>
          <w:bCs/>
          <w:szCs w:val="28"/>
        </w:rPr>
        <w:t>получателями средств бюджета Удмуртской Республики, наделенными Правительством Удмуртской Республики полномочиями по предоставлению субсидий</w:t>
      </w:r>
      <w:r w:rsidR="00C8116A" w:rsidRPr="00954D0E">
        <w:rPr>
          <w:rFonts w:cs="Times New Roman"/>
          <w:bCs/>
          <w:szCs w:val="28"/>
        </w:rPr>
        <w:t>,</w:t>
      </w:r>
      <w:r w:rsidR="00303022" w:rsidRPr="00954D0E">
        <w:rPr>
          <w:rFonts w:cs="Times New Roman"/>
          <w:szCs w:val="28"/>
        </w:rPr>
        <w:t xml:space="preserve"> с одной стороны, и юридическими лицами, индивидуальными предпринимателями</w:t>
      </w:r>
      <w:r w:rsidR="00C8116A" w:rsidRPr="00954D0E">
        <w:rPr>
          <w:rFonts w:cs="Times New Roman"/>
          <w:szCs w:val="28"/>
        </w:rPr>
        <w:t>,</w:t>
      </w:r>
      <w:r w:rsidR="00303022" w:rsidRPr="00954D0E">
        <w:rPr>
          <w:rFonts w:cs="Times New Roman"/>
          <w:szCs w:val="28"/>
        </w:rPr>
        <w:t xml:space="preserve"> физическими лицами - производителями товаров, работ, услуг, </w:t>
      </w:r>
      <w:r w:rsidR="00C8116A" w:rsidRPr="00954D0E">
        <w:rPr>
          <w:rFonts w:cs="Times New Roman"/>
          <w:szCs w:val="28"/>
        </w:rPr>
        <w:t xml:space="preserve">или некоммерческими организациями (не являющимися казенными учреждениями Удмуртской Республики) </w:t>
      </w:r>
      <w:r w:rsidR="00303022" w:rsidRPr="00954D0E">
        <w:rPr>
          <w:rFonts w:cs="Times New Roman"/>
          <w:szCs w:val="28"/>
        </w:rPr>
        <w:t>с другой</w:t>
      </w:r>
      <w:proofErr w:type="gramEnd"/>
      <w:r w:rsidR="00303022" w:rsidRPr="00954D0E">
        <w:rPr>
          <w:rFonts w:cs="Times New Roman"/>
          <w:szCs w:val="28"/>
        </w:rPr>
        <w:t xml:space="preserve"> стороны</w:t>
      </w:r>
      <w:r w:rsidR="00C8116A" w:rsidRPr="00954D0E">
        <w:rPr>
          <w:rFonts w:cs="Times New Roman"/>
          <w:szCs w:val="28"/>
        </w:rPr>
        <w:t>.</w:t>
      </w:r>
    </w:p>
    <w:p w:rsidR="003F5CE8" w:rsidRPr="00954D0E" w:rsidRDefault="00C15AEF" w:rsidP="00C8116A">
      <w:pPr>
        <w:autoSpaceDE w:val="0"/>
        <w:autoSpaceDN w:val="0"/>
        <w:adjustRightInd w:val="0"/>
        <w:ind w:firstLine="708"/>
        <w:jc w:val="both"/>
        <w:rPr>
          <w:rFonts w:cs="Times New Roman"/>
          <w:szCs w:val="28"/>
        </w:rPr>
      </w:pPr>
      <w:r w:rsidRPr="00954D0E">
        <w:rPr>
          <w:rFonts w:cs="Times New Roman"/>
          <w:szCs w:val="28"/>
        </w:rPr>
        <w:t>3</w:t>
      </w:r>
      <w:r w:rsidR="00C8116A" w:rsidRPr="00954D0E">
        <w:rPr>
          <w:rFonts w:cs="Times New Roman"/>
          <w:szCs w:val="28"/>
        </w:rPr>
        <w:t xml:space="preserve">. </w:t>
      </w:r>
      <w:r w:rsidR="003F5CE8" w:rsidRPr="00954D0E">
        <w:rPr>
          <w:rFonts w:cs="Times New Roman"/>
          <w:szCs w:val="28"/>
        </w:rPr>
        <w:t xml:space="preserve">Порядок предоставления </w:t>
      </w:r>
      <w:r w:rsidR="00354E0C" w:rsidRPr="00954D0E">
        <w:rPr>
          <w:rFonts w:cs="Times New Roman"/>
          <w:szCs w:val="28"/>
        </w:rPr>
        <w:t xml:space="preserve">субсидий, указанных в части 1 настоящей статьи, устанавливается Правительством Удмуртской Республики. </w:t>
      </w:r>
      <w:r w:rsidR="003F5CE8" w:rsidRPr="00954D0E">
        <w:rPr>
          <w:rFonts w:cs="Times New Roman"/>
          <w:szCs w:val="28"/>
        </w:rPr>
        <w:t xml:space="preserve">      </w:t>
      </w:r>
    </w:p>
    <w:p w:rsidR="00E26A44" w:rsidRPr="00954D0E" w:rsidRDefault="00354E0C" w:rsidP="00093D61">
      <w:pPr>
        <w:autoSpaceDE w:val="0"/>
        <w:autoSpaceDN w:val="0"/>
        <w:adjustRightInd w:val="0"/>
        <w:ind w:firstLine="540"/>
        <w:jc w:val="both"/>
        <w:rPr>
          <w:rFonts w:cs="Times New Roman"/>
          <w:b/>
          <w:bCs/>
          <w:szCs w:val="28"/>
        </w:rPr>
      </w:pPr>
      <w:r w:rsidRPr="00954D0E">
        <w:rPr>
          <w:rFonts w:cs="Times New Roman"/>
          <w:szCs w:val="28"/>
        </w:rPr>
        <w:tab/>
      </w:r>
    </w:p>
    <w:p w:rsidR="004A58BE" w:rsidRPr="00954D0E" w:rsidRDefault="004A58BE" w:rsidP="004A58BE">
      <w:pPr>
        <w:autoSpaceDE w:val="0"/>
        <w:autoSpaceDN w:val="0"/>
        <w:adjustRightInd w:val="0"/>
        <w:ind w:firstLine="708"/>
        <w:jc w:val="both"/>
        <w:outlineLvl w:val="0"/>
        <w:rPr>
          <w:rFonts w:cs="Times New Roman"/>
          <w:b/>
          <w:bCs/>
          <w:szCs w:val="28"/>
        </w:rPr>
      </w:pPr>
      <w:r w:rsidRPr="00954D0E">
        <w:rPr>
          <w:rFonts w:cs="Times New Roman"/>
          <w:b/>
          <w:bCs/>
          <w:szCs w:val="28"/>
        </w:rPr>
        <w:t>Статья 10. Субсидии иным некоммерческим организациям, не являющимся государственными учреждениями Удмуртской Республики</w:t>
      </w:r>
    </w:p>
    <w:p w:rsidR="004A58BE" w:rsidRPr="00954D0E" w:rsidRDefault="004A58BE" w:rsidP="004A58BE">
      <w:pPr>
        <w:autoSpaceDE w:val="0"/>
        <w:autoSpaceDN w:val="0"/>
        <w:adjustRightInd w:val="0"/>
        <w:jc w:val="both"/>
        <w:rPr>
          <w:rFonts w:cs="Times New Roman"/>
          <w:b/>
          <w:bCs/>
          <w:szCs w:val="28"/>
        </w:rPr>
      </w:pPr>
    </w:p>
    <w:p w:rsidR="004A58BE" w:rsidRPr="00954D0E" w:rsidRDefault="004A58BE" w:rsidP="004A58BE">
      <w:pPr>
        <w:autoSpaceDE w:val="0"/>
        <w:autoSpaceDN w:val="0"/>
        <w:adjustRightInd w:val="0"/>
        <w:ind w:firstLine="709"/>
        <w:jc w:val="both"/>
        <w:rPr>
          <w:rFonts w:cs="Times New Roman"/>
          <w:bCs/>
          <w:szCs w:val="28"/>
        </w:rPr>
      </w:pPr>
      <w:r w:rsidRPr="00954D0E">
        <w:rPr>
          <w:rFonts w:cs="Times New Roman"/>
          <w:bCs/>
          <w:szCs w:val="28"/>
        </w:rPr>
        <w:t>Установить, что в расходах бюджета Удмуртской Республики на 201</w:t>
      </w:r>
      <w:r w:rsidR="00D76527" w:rsidRPr="00954D0E">
        <w:rPr>
          <w:rFonts w:cs="Times New Roman"/>
          <w:bCs/>
          <w:szCs w:val="28"/>
        </w:rPr>
        <w:t>5</w:t>
      </w:r>
      <w:r w:rsidRPr="00954D0E">
        <w:rPr>
          <w:rFonts w:cs="Times New Roman"/>
          <w:bCs/>
          <w:szCs w:val="28"/>
        </w:rPr>
        <w:t xml:space="preserve"> год предусматриваются:</w:t>
      </w:r>
    </w:p>
    <w:p w:rsidR="004A58BE" w:rsidRPr="00954D0E" w:rsidRDefault="004A58BE" w:rsidP="004A58BE">
      <w:pPr>
        <w:autoSpaceDE w:val="0"/>
        <w:autoSpaceDN w:val="0"/>
        <w:adjustRightInd w:val="0"/>
        <w:ind w:firstLine="709"/>
        <w:jc w:val="both"/>
        <w:rPr>
          <w:rFonts w:cs="Times New Roman"/>
          <w:bCs/>
          <w:szCs w:val="28"/>
        </w:rPr>
      </w:pPr>
      <w:proofErr w:type="gramStart"/>
      <w:r w:rsidRPr="00954D0E">
        <w:rPr>
          <w:rFonts w:cs="Times New Roman"/>
          <w:bCs/>
          <w:szCs w:val="28"/>
        </w:rPr>
        <w:t xml:space="preserve">субсидии Гарантийному фонду содействия кредитованию малого и среднего предпринимательства Удмуртской Республики, Удмуртскому государственному фонду поддержки малого предпринимательства и автономной некоммерческой организации «Агентство инвестиционного </w:t>
      </w:r>
      <w:r w:rsidRPr="00954D0E">
        <w:rPr>
          <w:rFonts w:cs="Times New Roman"/>
          <w:bCs/>
          <w:szCs w:val="28"/>
        </w:rPr>
        <w:lastRenderedPageBreak/>
        <w:t xml:space="preserve">развития Удмуртской Республики» в форме имущественного взноса на осуществление ими уставной деятельности </w:t>
      </w:r>
      <w:r w:rsidR="007B498E" w:rsidRPr="00954D0E">
        <w:rPr>
          <w:rFonts w:cs="Times New Roman"/>
          <w:bCs/>
          <w:szCs w:val="28"/>
        </w:rPr>
        <w:t xml:space="preserve">в целях </w:t>
      </w:r>
      <w:r w:rsidRPr="00954D0E">
        <w:rPr>
          <w:rFonts w:cs="Times New Roman"/>
          <w:bCs/>
          <w:szCs w:val="28"/>
        </w:rPr>
        <w:t xml:space="preserve">реализации отдельных мероприятий государственной </w:t>
      </w:r>
      <w:hyperlink r:id="rId28" w:history="1">
        <w:r w:rsidRPr="00954D0E">
          <w:rPr>
            <w:rFonts w:cs="Times New Roman"/>
            <w:bCs/>
            <w:szCs w:val="28"/>
          </w:rPr>
          <w:t>программы</w:t>
        </w:r>
      </w:hyperlink>
      <w:r w:rsidRPr="00954D0E">
        <w:rPr>
          <w:rFonts w:cs="Times New Roman"/>
          <w:bCs/>
          <w:szCs w:val="28"/>
        </w:rPr>
        <w:t xml:space="preserve"> Удмуртской Республики «Создание условий для устойчивого экономического развития Удмуртской Республики»;</w:t>
      </w:r>
      <w:proofErr w:type="gramEnd"/>
    </w:p>
    <w:p w:rsidR="004A58BE" w:rsidRPr="00954D0E" w:rsidRDefault="004A58BE" w:rsidP="004A58BE">
      <w:pPr>
        <w:autoSpaceDE w:val="0"/>
        <w:autoSpaceDN w:val="0"/>
        <w:adjustRightInd w:val="0"/>
        <w:ind w:firstLine="709"/>
        <w:jc w:val="both"/>
        <w:rPr>
          <w:rFonts w:cs="Times New Roman"/>
          <w:bCs/>
          <w:szCs w:val="28"/>
        </w:rPr>
      </w:pPr>
      <w:r w:rsidRPr="00954D0E">
        <w:rPr>
          <w:rFonts w:cs="Times New Roman"/>
          <w:bCs/>
          <w:szCs w:val="28"/>
        </w:rPr>
        <w:t xml:space="preserve">субсидии некоммерческой организации «Фонд капитального ремонта общего имущества в многоквартирных домах в Удмуртской Республике» в форме имущественного взноса на осуществление уставной деятельности </w:t>
      </w:r>
      <w:r w:rsidR="007B498E" w:rsidRPr="00954D0E">
        <w:rPr>
          <w:rFonts w:cs="Times New Roman"/>
          <w:bCs/>
          <w:szCs w:val="28"/>
        </w:rPr>
        <w:t xml:space="preserve">в целях </w:t>
      </w:r>
      <w:r w:rsidRPr="00954D0E">
        <w:rPr>
          <w:rFonts w:cs="Times New Roman"/>
          <w:bCs/>
          <w:szCs w:val="28"/>
        </w:rPr>
        <w:t>обеспечени</w:t>
      </w:r>
      <w:r w:rsidR="007B498E" w:rsidRPr="00954D0E">
        <w:rPr>
          <w:rFonts w:cs="Times New Roman"/>
          <w:bCs/>
          <w:szCs w:val="28"/>
        </w:rPr>
        <w:t>я</w:t>
      </w:r>
      <w:r w:rsidRPr="00954D0E">
        <w:rPr>
          <w:rFonts w:cs="Times New Roman"/>
          <w:bCs/>
          <w:szCs w:val="28"/>
        </w:rPr>
        <w:t xml:space="preserve">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4A58BE" w:rsidRPr="00954D0E" w:rsidRDefault="004A58BE"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1</w:t>
      </w:r>
      <w:r w:rsidR="00441216" w:rsidRPr="00954D0E">
        <w:rPr>
          <w:rFonts w:cs="Times New Roman"/>
          <w:b/>
          <w:bCs/>
          <w:szCs w:val="28"/>
        </w:rPr>
        <w:t>1</w:t>
      </w:r>
      <w:r w:rsidRPr="00954D0E">
        <w:rPr>
          <w:rFonts w:cs="Times New Roman"/>
          <w:b/>
          <w:bCs/>
          <w:szCs w:val="28"/>
        </w:rPr>
        <w:t>. Государственные внутренние заимствования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Утвердить Программу государственных внутренних заимствований Удмуртской Республики на 2015 год согласно </w:t>
      </w:r>
      <w:hyperlink r:id="rId29" w:history="1">
        <w:r w:rsidRPr="00954D0E">
          <w:rPr>
            <w:rFonts w:cs="Times New Roman"/>
            <w:bCs/>
            <w:szCs w:val="28"/>
          </w:rPr>
          <w:t xml:space="preserve">приложению </w:t>
        </w:r>
      </w:hyperlink>
      <w:r w:rsidR="00482AB9" w:rsidRPr="00954D0E">
        <w:t>17</w:t>
      </w:r>
      <w:r w:rsidRPr="00954D0E">
        <w:rPr>
          <w:rFonts w:cs="Times New Roman"/>
          <w:bCs/>
          <w:szCs w:val="28"/>
        </w:rPr>
        <w:t xml:space="preserve"> к настоящему Закону и на плановый период 2016 и 2017 годов согласно </w:t>
      </w:r>
      <w:hyperlink r:id="rId30" w:history="1">
        <w:r w:rsidRPr="00954D0E">
          <w:rPr>
            <w:rFonts w:cs="Times New Roman"/>
            <w:bCs/>
            <w:szCs w:val="28"/>
          </w:rPr>
          <w:t xml:space="preserve">приложению </w:t>
        </w:r>
      </w:hyperlink>
      <w:r w:rsidR="00482AB9" w:rsidRPr="00954D0E">
        <w:t>18</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Установить, что Правительство Удмуртской Республики вправе осуществлять заимствования путем выпуска государственных ценных бумаг Удмуртской Республики в целях финансирования дефицита бюджета Удмуртской Республики, а также для погашения долговых обязательств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bookmarkStart w:id="2" w:name="Par104"/>
      <w:bookmarkEnd w:id="2"/>
      <w:r w:rsidRPr="00954D0E">
        <w:rPr>
          <w:rFonts w:cs="Times New Roman"/>
          <w:bCs/>
          <w:szCs w:val="28"/>
        </w:rPr>
        <w:t xml:space="preserve">3. </w:t>
      </w:r>
      <w:proofErr w:type="gramStart"/>
      <w:r w:rsidRPr="00954D0E">
        <w:rPr>
          <w:rFonts w:cs="Times New Roman"/>
          <w:bCs/>
          <w:szCs w:val="28"/>
        </w:rPr>
        <w:t xml:space="preserve">Установить, что Правительство Удмуртской Республики в 2015 году вправе </w:t>
      </w:r>
      <w:r w:rsidR="00C07724" w:rsidRPr="00954D0E">
        <w:rPr>
          <w:rFonts w:cs="Times New Roman"/>
          <w:bCs/>
          <w:szCs w:val="28"/>
        </w:rPr>
        <w:t xml:space="preserve">поручить Министерству финансов Удмуртской Республики </w:t>
      </w:r>
      <w:r w:rsidRPr="00954D0E">
        <w:rPr>
          <w:rFonts w:cs="Times New Roman"/>
          <w:bCs/>
          <w:szCs w:val="28"/>
        </w:rPr>
        <w:t>на основании договора, заключаемого с Управлением Федерального казначейства по Удмуртской Республике, привлекать бюджетные кредиты на пополнение остатков средств на счетах бюджетов субъектов Российской Федерации (местных бюджетов) в объеме, утвержденном Программой государственных внутренних заимствований Удмуртской Республики на 2015 год.</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4. Установить, что объем бюджетных ассигнований на привлечение и погашение бюджетных кредитов, указанных в </w:t>
      </w:r>
      <w:hyperlink w:anchor="Par104" w:history="1">
        <w:r w:rsidRPr="00954D0E">
          <w:rPr>
            <w:rFonts w:cs="Times New Roman"/>
            <w:bCs/>
            <w:szCs w:val="28"/>
          </w:rPr>
          <w:t>части 3</w:t>
        </w:r>
      </w:hyperlink>
      <w:r w:rsidRPr="00954D0E">
        <w:rPr>
          <w:rFonts w:cs="Times New Roman"/>
          <w:bCs/>
          <w:szCs w:val="28"/>
        </w:rPr>
        <w:t xml:space="preserve"> настоящей статьи, не утверждается в составе </w:t>
      </w:r>
      <w:proofErr w:type="gramStart"/>
      <w:r w:rsidRPr="00954D0E">
        <w:rPr>
          <w:rFonts w:cs="Times New Roman"/>
          <w:bCs/>
          <w:szCs w:val="28"/>
        </w:rPr>
        <w:t>источников внутреннего финансирования дефицита бюджета Удмуртской Республики</w:t>
      </w:r>
      <w:proofErr w:type="gramEnd"/>
      <w:r w:rsidRPr="00954D0E">
        <w:rPr>
          <w:rFonts w:cs="Times New Roman"/>
          <w:bCs/>
          <w:szCs w:val="28"/>
        </w:rPr>
        <w:t xml:space="preserve"> на 2015 год и в сводной бюджетной росписи бюджета Удмуртской Республики на 2015 год.</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5. Утвердить объем расходов на обслуживание государственного внутреннего долга Удмуртской Республики в 2015 году в размере </w:t>
      </w:r>
      <w:r w:rsidR="00DD5E49">
        <w:rPr>
          <w:rFonts w:cs="Times New Roman"/>
          <w:bCs/>
          <w:szCs w:val="28"/>
        </w:rPr>
        <w:t xml:space="preserve">3 348 689,0 </w:t>
      </w:r>
      <w:r w:rsidRPr="00954D0E">
        <w:rPr>
          <w:rFonts w:cs="Times New Roman"/>
          <w:bCs/>
          <w:szCs w:val="28"/>
        </w:rPr>
        <w:t xml:space="preserve"> тыс. рублей, в 2016 году в размере </w:t>
      </w:r>
      <w:r w:rsidR="00DD5E49">
        <w:rPr>
          <w:rFonts w:cs="Times New Roman"/>
          <w:bCs/>
          <w:szCs w:val="28"/>
        </w:rPr>
        <w:t>3 039 416,0</w:t>
      </w:r>
      <w:r w:rsidRPr="00954D0E">
        <w:rPr>
          <w:rFonts w:cs="Times New Roman"/>
          <w:bCs/>
          <w:szCs w:val="28"/>
        </w:rPr>
        <w:t xml:space="preserve"> тыс. рублей и в 2017 году в размере </w:t>
      </w:r>
      <w:r w:rsidR="00DD5E49">
        <w:rPr>
          <w:rFonts w:cs="Times New Roman"/>
          <w:bCs/>
          <w:szCs w:val="28"/>
        </w:rPr>
        <w:t>3 116 774,0</w:t>
      </w:r>
      <w:r w:rsidRPr="00954D0E">
        <w:rPr>
          <w:rFonts w:cs="Times New Roman"/>
          <w:bCs/>
          <w:szCs w:val="28"/>
        </w:rPr>
        <w:t xml:space="preserve"> тыс. рублей.</w:t>
      </w:r>
    </w:p>
    <w:p w:rsidR="00460798" w:rsidRPr="00954D0E" w:rsidRDefault="00460798" w:rsidP="00BE2951">
      <w:pPr>
        <w:autoSpaceDE w:val="0"/>
        <w:autoSpaceDN w:val="0"/>
        <w:adjustRightInd w:val="0"/>
        <w:ind w:firstLine="709"/>
        <w:jc w:val="both"/>
        <w:rPr>
          <w:rFonts w:cs="Times New Roman"/>
          <w:bCs/>
          <w:szCs w:val="28"/>
        </w:rPr>
      </w:pPr>
    </w:p>
    <w:p w:rsidR="00B41FA1" w:rsidRDefault="00B41FA1"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Статья 1</w:t>
      </w:r>
      <w:r w:rsidR="00441216" w:rsidRPr="00954D0E">
        <w:rPr>
          <w:rFonts w:cs="Times New Roman"/>
          <w:b/>
          <w:bCs/>
          <w:szCs w:val="28"/>
        </w:rPr>
        <w:t>2</w:t>
      </w:r>
      <w:r w:rsidRPr="00954D0E">
        <w:rPr>
          <w:rFonts w:cs="Times New Roman"/>
          <w:b/>
          <w:bCs/>
          <w:szCs w:val="28"/>
        </w:rPr>
        <w:t>. Предоставление государственных гарантий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Утвердить Программу государственных гарантий Удмуртской Республики на 2015 год согласно </w:t>
      </w:r>
      <w:hyperlink r:id="rId31" w:history="1">
        <w:r w:rsidRPr="00954D0E">
          <w:rPr>
            <w:rFonts w:cs="Times New Roman"/>
            <w:bCs/>
            <w:szCs w:val="28"/>
          </w:rPr>
          <w:t xml:space="preserve">приложению </w:t>
        </w:r>
      </w:hyperlink>
      <w:r w:rsidR="00482AB9" w:rsidRPr="00954D0E">
        <w:t>19</w:t>
      </w:r>
      <w:r w:rsidRPr="00954D0E">
        <w:rPr>
          <w:rFonts w:cs="Times New Roman"/>
          <w:bCs/>
          <w:szCs w:val="28"/>
        </w:rPr>
        <w:t xml:space="preserve"> к настоящему Закону и на плановый период 2016 и 2017 годов согласно </w:t>
      </w:r>
      <w:hyperlink r:id="rId32" w:history="1">
        <w:r w:rsidRPr="00954D0E">
          <w:rPr>
            <w:rFonts w:cs="Times New Roman"/>
            <w:bCs/>
            <w:szCs w:val="28"/>
          </w:rPr>
          <w:t xml:space="preserve">приложению </w:t>
        </w:r>
      </w:hyperlink>
      <w:r w:rsidR="00D0745B" w:rsidRPr="00954D0E">
        <w:t>20</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Предоставление государственных гарантий Удмуртской Республики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государственной гарантии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1</w:t>
      </w:r>
      <w:r w:rsidR="00441216" w:rsidRPr="00954D0E">
        <w:rPr>
          <w:rFonts w:cs="Times New Roman"/>
          <w:b/>
          <w:bCs/>
          <w:szCs w:val="28"/>
        </w:rPr>
        <w:t>3</w:t>
      </w:r>
      <w:r w:rsidRPr="00954D0E">
        <w:rPr>
          <w:rFonts w:cs="Times New Roman"/>
          <w:b/>
          <w:bCs/>
          <w:szCs w:val="28"/>
        </w:rPr>
        <w:t xml:space="preserve">. </w:t>
      </w:r>
      <w:r w:rsidR="00ED68D7" w:rsidRPr="00954D0E">
        <w:rPr>
          <w:rFonts w:cs="Times New Roman"/>
          <w:b/>
          <w:bCs/>
          <w:szCs w:val="28"/>
        </w:rPr>
        <w:t xml:space="preserve">Учет средств, поступающих во временное распоряжение бюджетных и казенных учреждений Удмуртской Республики  </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ED68D7" w:rsidP="00BE2951">
      <w:pPr>
        <w:autoSpaceDE w:val="0"/>
        <w:autoSpaceDN w:val="0"/>
        <w:adjustRightInd w:val="0"/>
        <w:ind w:firstLine="709"/>
        <w:jc w:val="both"/>
        <w:rPr>
          <w:rFonts w:cs="Times New Roman"/>
          <w:bCs/>
          <w:szCs w:val="28"/>
        </w:rPr>
      </w:pPr>
      <w:bookmarkStart w:id="3" w:name="Par117"/>
      <w:bookmarkEnd w:id="3"/>
      <w:r w:rsidRPr="00954D0E">
        <w:rPr>
          <w:rFonts w:cs="Times New Roman"/>
          <w:bCs/>
          <w:szCs w:val="28"/>
        </w:rPr>
        <w:t>1</w:t>
      </w:r>
      <w:r w:rsidR="00460798" w:rsidRPr="00954D0E">
        <w:rPr>
          <w:rFonts w:cs="Times New Roman"/>
          <w:bCs/>
          <w:szCs w:val="28"/>
        </w:rPr>
        <w:t xml:space="preserve">. </w:t>
      </w:r>
      <w:proofErr w:type="gramStart"/>
      <w:r w:rsidR="00460798" w:rsidRPr="00954D0E">
        <w:rPr>
          <w:rFonts w:cs="Times New Roman"/>
          <w:bCs/>
          <w:szCs w:val="28"/>
        </w:rPr>
        <w:t xml:space="preserve">Средства, поступающие во временное распоряжение </w:t>
      </w:r>
      <w:r w:rsidRPr="00954D0E">
        <w:rPr>
          <w:rFonts w:cs="Times New Roman"/>
          <w:bCs/>
          <w:szCs w:val="28"/>
        </w:rPr>
        <w:t xml:space="preserve">бюджетных и </w:t>
      </w:r>
      <w:r w:rsidR="00460798" w:rsidRPr="00954D0E">
        <w:rPr>
          <w:rFonts w:cs="Times New Roman"/>
          <w:bCs/>
          <w:szCs w:val="28"/>
        </w:rPr>
        <w:t>казенных учреждений Удмуртской Республики, в соответствии с правовыми актами Российской Федерации и правовыми актами Удмуртской Республики учитываются на лицевых счетах, открытых им в Министерстве финансов Удмуртской Республики в порядке, установленном Министерством финансов Удмуртской Республики.</w:t>
      </w:r>
      <w:proofErr w:type="gramEnd"/>
    </w:p>
    <w:p w:rsidR="00460798" w:rsidRPr="00954D0E" w:rsidRDefault="00ED68D7" w:rsidP="00BE2951">
      <w:pPr>
        <w:autoSpaceDE w:val="0"/>
        <w:autoSpaceDN w:val="0"/>
        <w:adjustRightInd w:val="0"/>
        <w:ind w:firstLine="709"/>
        <w:jc w:val="both"/>
        <w:rPr>
          <w:rFonts w:cs="Times New Roman"/>
          <w:bCs/>
          <w:szCs w:val="28"/>
        </w:rPr>
      </w:pPr>
      <w:r w:rsidRPr="00954D0E">
        <w:rPr>
          <w:rFonts w:cs="Times New Roman"/>
          <w:bCs/>
          <w:szCs w:val="28"/>
        </w:rPr>
        <w:t>2</w:t>
      </w:r>
      <w:r w:rsidR="00460798" w:rsidRPr="00954D0E">
        <w:rPr>
          <w:rFonts w:cs="Times New Roman"/>
          <w:bCs/>
          <w:szCs w:val="28"/>
        </w:rPr>
        <w:t xml:space="preserve">. Операции со средствами, указанными в </w:t>
      </w:r>
      <w:hyperlink w:anchor="Par117" w:history="1">
        <w:r w:rsidR="00460798" w:rsidRPr="00954D0E">
          <w:rPr>
            <w:rFonts w:cs="Times New Roman"/>
            <w:bCs/>
            <w:szCs w:val="28"/>
          </w:rPr>
          <w:t xml:space="preserve">части </w:t>
        </w:r>
      </w:hyperlink>
      <w:r w:rsidRPr="00954D0E">
        <w:t>1</w:t>
      </w:r>
      <w:r w:rsidR="00460798" w:rsidRPr="00954D0E">
        <w:rPr>
          <w:rFonts w:cs="Times New Roman"/>
          <w:bCs/>
          <w:szCs w:val="28"/>
        </w:rPr>
        <w:t xml:space="preserve"> настоящей статьи, осуществляются на счетах, открытых Министерству финансов Удмуртской Республики в учреждениях Центрального банка Российской Федерации и кредитных организациях с учетом положений </w:t>
      </w:r>
      <w:hyperlink r:id="rId33" w:history="1">
        <w:r w:rsidR="00460798" w:rsidRPr="00954D0E">
          <w:rPr>
            <w:rFonts w:cs="Times New Roman"/>
            <w:bCs/>
            <w:szCs w:val="28"/>
          </w:rPr>
          <w:t>пункта 2 статьи 156</w:t>
        </w:r>
      </w:hyperlink>
      <w:r w:rsidR="00460798" w:rsidRPr="00954D0E">
        <w:rPr>
          <w:rFonts w:cs="Times New Roman"/>
          <w:bCs/>
          <w:szCs w:val="28"/>
        </w:rPr>
        <w:t xml:space="preserve"> Бюджетного кодекса Российской Федерации.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1</w:t>
      </w:r>
      <w:r w:rsidR="00441216" w:rsidRPr="00954D0E">
        <w:rPr>
          <w:rFonts w:cs="Times New Roman"/>
          <w:b/>
          <w:bCs/>
          <w:szCs w:val="28"/>
        </w:rPr>
        <w:t>4</w:t>
      </w:r>
      <w:r w:rsidRPr="00954D0E">
        <w:rPr>
          <w:rFonts w:cs="Times New Roman"/>
          <w:b/>
          <w:bCs/>
          <w:szCs w:val="28"/>
        </w:rPr>
        <w:t>. 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исполнение которых осуществляется за счет средств бюджета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Установить, что заключение и оплата государственными органами Удмуртской Республики, казенными учреждениями Удмуртской Республики государственных контрактов, исполнение которых осуществляется за счет средств бюджета Удмуртской Республики, производятся в пределах доведенных им по кодам </w:t>
      </w:r>
      <w:proofErr w:type="gramStart"/>
      <w:r w:rsidRPr="00954D0E">
        <w:rPr>
          <w:rFonts w:cs="Times New Roman"/>
          <w:bCs/>
          <w:szCs w:val="28"/>
        </w:rPr>
        <w:t>классификации расходов бюджета Удмуртской Республики лимитов бюджетных обязательств</w:t>
      </w:r>
      <w:proofErr w:type="gramEnd"/>
      <w:r w:rsidRPr="00954D0E">
        <w:rPr>
          <w:rFonts w:cs="Times New Roman"/>
          <w:bCs/>
          <w:szCs w:val="28"/>
        </w:rPr>
        <w:t xml:space="preserve"> с учетом ранее принятых и неисполненных обязательств.</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w:t>
      </w:r>
      <w:proofErr w:type="gramStart"/>
      <w:r w:rsidRPr="00954D0E">
        <w:rPr>
          <w:rFonts w:cs="Times New Roman"/>
          <w:bCs/>
          <w:szCs w:val="28"/>
        </w:rPr>
        <w:t>Обязательства, вытекающие из государственных контрактов</w:t>
      </w:r>
      <w:r w:rsidR="00ED68D7" w:rsidRPr="00954D0E">
        <w:rPr>
          <w:rFonts w:cs="Times New Roman"/>
          <w:bCs/>
          <w:szCs w:val="28"/>
        </w:rPr>
        <w:t>,</w:t>
      </w:r>
      <w:r w:rsidRPr="00954D0E">
        <w:rPr>
          <w:rFonts w:cs="Times New Roman"/>
          <w:bCs/>
          <w:szCs w:val="28"/>
        </w:rPr>
        <w:t xml:space="preserve"> исполнение которых осуществляется за счет средств бюджета Удмуртской Республики, принятые государственными органами Удмуртской Республики, </w:t>
      </w:r>
      <w:r w:rsidRPr="00954D0E">
        <w:rPr>
          <w:rFonts w:cs="Times New Roman"/>
          <w:bCs/>
          <w:szCs w:val="28"/>
        </w:rPr>
        <w:lastRenderedPageBreak/>
        <w:t>казенными учреждениями Удмуртской Республики сверх доведенных им лимитов бюджетных обязательств, не подлежат оплате за счет средств бюджета Удмуртской Республики.</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3. </w:t>
      </w:r>
      <w:proofErr w:type="gramStart"/>
      <w:r w:rsidRPr="00954D0E">
        <w:rPr>
          <w:rFonts w:cs="Times New Roman"/>
          <w:bCs/>
          <w:szCs w:val="28"/>
        </w:rPr>
        <w:t>Не подлежат оплате обязательства Удмуртской Республики, принятые государственными органами Удмуртской Республики, казенными учреждениями Удмуртской Республики, вытекающие из государственных контрактов, сведения по которым не включены в установленном Правительством Российской Федерации порядке в реестр государственных контрактов, заключенных от имени Удмуртской Республики.</w:t>
      </w:r>
      <w:proofErr w:type="gramEnd"/>
    </w:p>
    <w:p w:rsidR="00460798" w:rsidRPr="00954D0E" w:rsidRDefault="00460798" w:rsidP="00BE2951">
      <w:pPr>
        <w:autoSpaceDE w:val="0"/>
        <w:autoSpaceDN w:val="0"/>
        <w:adjustRightInd w:val="0"/>
        <w:ind w:firstLine="709"/>
        <w:jc w:val="both"/>
        <w:rPr>
          <w:rFonts w:cs="Times New Roman"/>
          <w:bCs/>
          <w:szCs w:val="28"/>
        </w:rPr>
      </w:pPr>
      <w:bookmarkStart w:id="4" w:name="Par131"/>
      <w:bookmarkEnd w:id="4"/>
      <w:r w:rsidRPr="00954D0E">
        <w:rPr>
          <w:rFonts w:cs="Times New Roman"/>
          <w:bCs/>
          <w:szCs w:val="28"/>
        </w:rPr>
        <w:t>4. Установить, что государственный орган Удмуртской Республики, казенное учреждение Удмуртской Республики при заключении государственных контрактов на поставку товаров, выполнение работ, оказание услуг вправе предусматривать авансовые платежи:</w:t>
      </w:r>
    </w:p>
    <w:p w:rsidR="00460798" w:rsidRPr="00954D0E" w:rsidRDefault="00460798" w:rsidP="0007184B">
      <w:pPr>
        <w:autoSpaceDE w:val="0"/>
        <w:autoSpaceDN w:val="0"/>
        <w:adjustRightInd w:val="0"/>
        <w:ind w:firstLine="540"/>
        <w:jc w:val="both"/>
        <w:rPr>
          <w:rFonts w:cs="Times New Roman"/>
          <w:bCs/>
          <w:szCs w:val="28"/>
        </w:rPr>
      </w:pPr>
      <w:r w:rsidRPr="00954D0E">
        <w:rPr>
          <w:rFonts w:cs="Times New Roman"/>
          <w:bCs/>
          <w:szCs w:val="28"/>
        </w:rPr>
        <w:t>1) в размере до 100 процентов цены государственного контракта - по государственным контрактам поставки дорогостоящих видов медицинских услуг, поставки технически сложного оборудования (по заключению соответствующего главного распорядителя средств бюджета Удмуртской Республики), о предоставлении услуг связи, о подписке на печатные издания и их приобретении, об оказании услуг по профессиональной переподготовке</w:t>
      </w:r>
      <w:r w:rsidR="00230B5F" w:rsidRPr="00954D0E">
        <w:rPr>
          <w:rFonts w:cs="Times New Roman"/>
          <w:bCs/>
          <w:szCs w:val="28"/>
        </w:rPr>
        <w:t xml:space="preserve"> и</w:t>
      </w:r>
      <w:r w:rsidRPr="00954D0E">
        <w:rPr>
          <w:rFonts w:cs="Times New Roman"/>
          <w:bCs/>
          <w:szCs w:val="28"/>
        </w:rPr>
        <w:t xml:space="preserve"> повышению квалификации работников, о приобретении горюче-смазочных материалов, ави</w:t>
      </w:r>
      <w:proofErr w:type="gramStart"/>
      <w:r w:rsidRPr="00954D0E">
        <w:rPr>
          <w:rFonts w:cs="Times New Roman"/>
          <w:bCs/>
          <w:szCs w:val="28"/>
        </w:rPr>
        <w:t>а-</w:t>
      </w:r>
      <w:proofErr w:type="gramEnd"/>
      <w:r w:rsidRPr="00954D0E">
        <w:rPr>
          <w:rFonts w:cs="Times New Roman"/>
          <w:bCs/>
          <w:szCs w:val="28"/>
        </w:rPr>
        <w:t xml:space="preserve"> и железнодорожных билетов, </w:t>
      </w:r>
      <w:proofErr w:type="gramStart"/>
      <w:r w:rsidRPr="00954D0E">
        <w:rPr>
          <w:rFonts w:cs="Times New Roman"/>
          <w:bCs/>
          <w:szCs w:val="28"/>
        </w:rPr>
        <w:t xml:space="preserve">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круглогодичной занятости детей, подростков и молодежи, об оказании услуг обязательного страхования гражданской ответственности владельцев транспортных средств, об оказании агентских услуг в сфере размещения, обслуживания, выкупа, обмена и погашения государственных долговых обязательств Удмуртской Республики, а также </w:t>
      </w:r>
      <w:r w:rsidR="0007184B" w:rsidRPr="00954D0E">
        <w:rPr>
          <w:rFonts w:cs="Times New Roman"/>
          <w:bCs/>
          <w:szCs w:val="28"/>
        </w:rPr>
        <w:t xml:space="preserve">при </w:t>
      </w:r>
      <w:r w:rsidR="0007184B" w:rsidRPr="00954D0E">
        <w:rPr>
          <w:rFonts w:cs="Times New Roman"/>
          <w:szCs w:val="28"/>
        </w:rPr>
        <w:t>осуществлении закупки товара</w:t>
      </w:r>
      <w:proofErr w:type="gramEnd"/>
      <w:r w:rsidR="0007184B" w:rsidRPr="00954D0E">
        <w:rPr>
          <w:rFonts w:cs="Times New Roman"/>
          <w:szCs w:val="28"/>
        </w:rPr>
        <w:t>, работы или услуги на сумму, не превышающую ста тысяч рублей</w:t>
      </w:r>
      <w:r w:rsidRPr="00954D0E">
        <w:rPr>
          <w:rFonts w:cs="Times New Roman"/>
          <w:bCs/>
          <w:szCs w:val="28"/>
        </w:rPr>
        <w:t>;</w:t>
      </w:r>
    </w:p>
    <w:p w:rsidR="00460798" w:rsidRPr="00954D0E" w:rsidRDefault="00230B5F" w:rsidP="00BE2951">
      <w:pPr>
        <w:autoSpaceDE w:val="0"/>
        <w:autoSpaceDN w:val="0"/>
        <w:adjustRightInd w:val="0"/>
        <w:ind w:firstLine="709"/>
        <w:jc w:val="both"/>
        <w:rPr>
          <w:rFonts w:cs="Times New Roman"/>
          <w:bCs/>
          <w:szCs w:val="28"/>
        </w:rPr>
      </w:pPr>
      <w:r w:rsidRPr="00954D0E">
        <w:rPr>
          <w:rFonts w:cs="Times New Roman"/>
          <w:bCs/>
          <w:szCs w:val="28"/>
        </w:rPr>
        <w:t>2</w:t>
      </w:r>
      <w:r w:rsidR="00460798" w:rsidRPr="00954D0E">
        <w:rPr>
          <w:rFonts w:cs="Times New Roman"/>
          <w:bCs/>
          <w:szCs w:val="28"/>
        </w:rPr>
        <w:t>) в размере 30 процентов цены государственного контракта - по остальным государственным контрактам, если иное не предусмотрено законодательством Российской Федерации и законодательством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5. Установить, что действие </w:t>
      </w:r>
      <w:hyperlink w:anchor="Par131" w:history="1">
        <w:r w:rsidRPr="00954D0E">
          <w:rPr>
            <w:rFonts w:cs="Times New Roman"/>
            <w:bCs/>
            <w:szCs w:val="28"/>
          </w:rPr>
          <w:t>части 4</w:t>
        </w:r>
      </w:hyperlink>
      <w:r w:rsidRPr="00954D0E">
        <w:rPr>
          <w:rFonts w:cs="Times New Roman"/>
          <w:bCs/>
          <w:szCs w:val="28"/>
        </w:rPr>
        <w:t xml:space="preserve"> настоящей статьи распространяется на бюджетные и автономные учреждения Удмуртской Республики в отношении средств, предоставленных указанным учреждениям из бюджета Удмуртской Республики в соответствии с </w:t>
      </w:r>
      <w:hyperlink r:id="rId34" w:history="1">
        <w:r w:rsidRPr="00954D0E">
          <w:rPr>
            <w:rFonts w:cs="Times New Roman"/>
            <w:bCs/>
            <w:szCs w:val="28"/>
          </w:rPr>
          <w:t>абзацем вторым пункта 1 статьи 78.1</w:t>
        </w:r>
      </w:hyperlink>
      <w:r w:rsidRPr="00954D0E">
        <w:rPr>
          <w:rFonts w:cs="Times New Roman"/>
          <w:bCs/>
          <w:szCs w:val="28"/>
        </w:rPr>
        <w:t xml:space="preserve"> Бюджетного кодекса Российской Федерации.</w:t>
      </w:r>
    </w:p>
    <w:p w:rsidR="00460798" w:rsidRPr="00954D0E" w:rsidRDefault="00460798" w:rsidP="00BE2951">
      <w:pPr>
        <w:autoSpaceDE w:val="0"/>
        <w:autoSpaceDN w:val="0"/>
        <w:adjustRightInd w:val="0"/>
        <w:ind w:firstLine="709"/>
        <w:jc w:val="both"/>
        <w:rPr>
          <w:rFonts w:cs="Times New Roman"/>
          <w:bCs/>
          <w:szCs w:val="28"/>
        </w:rPr>
      </w:pPr>
    </w:p>
    <w:p w:rsidR="00B41FA1" w:rsidRDefault="00B41FA1" w:rsidP="00BE2951">
      <w:pPr>
        <w:autoSpaceDE w:val="0"/>
        <w:autoSpaceDN w:val="0"/>
        <w:adjustRightInd w:val="0"/>
        <w:ind w:firstLine="709"/>
        <w:jc w:val="both"/>
        <w:outlineLvl w:val="0"/>
        <w:rPr>
          <w:rFonts w:cs="Times New Roman"/>
          <w:b/>
          <w:bCs/>
          <w:szCs w:val="28"/>
        </w:rPr>
      </w:pPr>
    </w:p>
    <w:p w:rsidR="00B41FA1" w:rsidRDefault="00B41FA1" w:rsidP="00BE2951">
      <w:pPr>
        <w:autoSpaceDE w:val="0"/>
        <w:autoSpaceDN w:val="0"/>
        <w:adjustRightInd w:val="0"/>
        <w:ind w:firstLine="709"/>
        <w:jc w:val="both"/>
        <w:outlineLvl w:val="0"/>
        <w:rPr>
          <w:rFonts w:cs="Times New Roman"/>
          <w:b/>
          <w:bCs/>
          <w:szCs w:val="28"/>
        </w:rPr>
      </w:pPr>
    </w:p>
    <w:p w:rsidR="00B41FA1" w:rsidRDefault="00B41FA1"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Статья 1</w:t>
      </w:r>
      <w:r w:rsidR="00441216" w:rsidRPr="00954D0E">
        <w:rPr>
          <w:rFonts w:cs="Times New Roman"/>
          <w:b/>
          <w:bCs/>
          <w:szCs w:val="28"/>
        </w:rPr>
        <w:t>5</w:t>
      </w:r>
      <w:r w:rsidRPr="00954D0E">
        <w:rPr>
          <w:rFonts w:cs="Times New Roman"/>
          <w:b/>
          <w:bCs/>
          <w:szCs w:val="28"/>
        </w:rPr>
        <w:t>. Учет бюджетных обязательств, принятых получателями средств бюджета Удмуртской Республики</w:t>
      </w:r>
    </w:p>
    <w:p w:rsidR="00460798" w:rsidRPr="00954D0E" w:rsidRDefault="00460798" w:rsidP="00BE2951">
      <w:pPr>
        <w:autoSpaceDE w:val="0"/>
        <w:autoSpaceDN w:val="0"/>
        <w:adjustRightInd w:val="0"/>
        <w:ind w:firstLine="709"/>
        <w:jc w:val="both"/>
        <w:rPr>
          <w:rFonts w:cs="Times New Roman"/>
          <w:b/>
          <w:bCs/>
          <w:szCs w:val="28"/>
        </w:rPr>
      </w:pP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Установить, что в 2015 году бюджетные обязательства, принимаемые получателями средств бюджета Удмуртской Республики в соответствии с государственными контрактами, заключенными с </w:t>
      </w:r>
      <w:r w:rsidR="00FC55D8" w:rsidRPr="00954D0E">
        <w:rPr>
          <w:rFonts w:cs="Times New Roman"/>
          <w:bCs/>
          <w:szCs w:val="28"/>
        </w:rPr>
        <w:t xml:space="preserve">юридическими лицами, индивидуальными предпринимателями и </w:t>
      </w:r>
      <w:r w:rsidRPr="00954D0E">
        <w:rPr>
          <w:rFonts w:cs="Times New Roman"/>
          <w:bCs/>
          <w:szCs w:val="28"/>
        </w:rPr>
        <w:t>физическими</w:t>
      </w:r>
      <w:r w:rsidR="00FC55D8" w:rsidRPr="00954D0E">
        <w:rPr>
          <w:rFonts w:cs="Times New Roman"/>
          <w:bCs/>
          <w:szCs w:val="28"/>
        </w:rPr>
        <w:t xml:space="preserve"> лицами</w:t>
      </w:r>
      <w:r w:rsidRPr="00954D0E">
        <w:rPr>
          <w:rFonts w:cs="Times New Roman"/>
          <w:bCs/>
          <w:szCs w:val="28"/>
        </w:rPr>
        <w:t>, или в соответствии с федеральными законами, законами Удмуртской Республики, иными нормативными правовыми актами, подлежат учету в Министерстве финансов Удмуртской Республики по всем кодам бюджетной классификации Российской Федерации в порядке, установленном Министерством финансов Удмуртской</w:t>
      </w:r>
      <w:proofErr w:type="gramEnd"/>
      <w:r w:rsidRPr="00954D0E">
        <w:rPr>
          <w:rFonts w:cs="Times New Roman"/>
          <w:bCs/>
          <w:szCs w:val="28"/>
        </w:rPr>
        <w:t xml:space="preserve">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1</w:t>
      </w:r>
      <w:r w:rsidR="00441216" w:rsidRPr="00954D0E">
        <w:rPr>
          <w:rFonts w:cs="Times New Roman"/>
          <w:b/>
          <w:bCs/>
          <w:szCs w:val="28"/>
        </w:rPr>
        <w:t>6</w:t>
      </w:r>
      <w:r w:rsidRPr="00954D0E">
        <w:rPr>
          <w:rFonts w:cs="Times New Roman"/>
          <w:b/>
          <w:bCs/>
          <w:szCs w:val="28"/>
        </w:rPr>
        <w:t xml:space="preserve">. </w:t>
      </w:r>
      <w:r w:rsidR="00FC3034" w:rsidRPr="00954D0E">
        <w:rPr>
          <w:rFonts w:cs="Times New Roman"/>
          <w:b/>
          <w:bCs/>
          <w:szCs w:val="28"/>
        </w:rPr>
        <w:t>Ч</w:t>
      </w:r>
      <w:r w:rsidRPr="00954D0E">
        <w:rPr>
          <w:rFonts w:cs="Times New Roman"/>
          <w:b/>
          <w:bCs/>
          <w:szCs w:val="28"/>
        </w:rPr>
        <w:t>аст</w:t>
      </w:r>
      <w:r w:rsidR="00FC3034" w:rsidRPr="00954D0E">
        <w:rPr>
          <w:rFonts w:cs="Times New Roman"/>
          <w:b/>
          <w:bCs/>
          <w:szCs w:val="28"/>
        </w:rPr>
        <w:t>ь</w:t>
      </w:r>
      <w:r w:rsidRPr="00954D0E">
        <w:rPr>
          <w:rFonts w:cs="Times New Roman"/>
          <w:b/>
          <w:bCs/>
          <w:szCs w:val="28"/>
        </w:rPr>
        <w:t xml:space="preserve"> прибыли государственных унитарных предприятий Удмуртской Республики, подлежащ</w:t>
      </w:r>
      <w:r w:rsidR="00FC3034" w:rsidRPr="00954D0E">
        <w:rPr>
          <w:rFonts w:cs="Times New Roman"/>
          <w:b/>
          <w:bCs/>
          <w:szCs w:val="28"/>
        </w:rPr>
        <w:t>ей</w:t>
      </w:r>
      <w:r w:rsidRPr="00954D0E">
        <w:rPr>
          <w:rFonts w:cs="Times New Roman"/>
          <w:b/>
          <w:bCs/>
          <w:szCs w:val="28"/>
        </w:rPr>
        <w:t xml:space="preserve"> перечислению в бюджет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FC3034" w:rsidRPr="00954D0E" w:rsidRDefault="00FC3034" w:rsidP="00FC3034">
      <w:pPr>
        <w:autoSpaceDE w:val="0"/>
        <w:autoSpaceDN w:val="0"/>
        <w:adjustRightInd w:val="0"/>
        <w:ind w:firstLine="709"/>
        <w:jc w:val="both"/>
        <w:outlineLvl w:val="0"/>
        <w:rPr>
          <w:rFonts w:cs="Times New Roman"/>
          <w:szCs w:val="28"/>
        </w:rPr>
      </w:pPr>
      <w:r w:rsidRPr="00954D0E">
        <w:rPr>
          <w:rFonts w:cs="Times New Roman"/>
          <w:szCs w:val="28"/>
        </w:rPr>
        <w:t>Установить часть прибыли государственных унитарных предприятий Удмуртской Республики, остающуюся после уплаты налогов и иных обязательных платежей, подлежащую перечислению в бюджет Удмуртской Республики, в размере 10 процентов.</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1</w:t>
      </w:r>
      <w:r w:rsidR="00441216" w:rsidRPr="00954D0E">
        <w:rPr>
          <w:rFonts w:cs="Times New Roman"/>
          <w:b/>
          <w:bCs/>
          <w:szCs w:val="28"/>
        </w:rPr>
        <w:t>7</w:t>
      </w:r>
      <w:r w:rsidRPr="00954D0E">
        <w:rPr>
          <w:rFonts w:cs="Times New Roman"/>
          <w:b/>
          <w:bCs/>
          <w:szCs w:val="28"/>
        </w:rPr>
        <w:t xml:space="preserve">. Порядок использования бюджетных ассигнований в случае </w:t>
      </w:r>
      <w:proofErr w:type="spellStart"/>
      <w:r w:rsidRPr="00954D0E">
        <w:rPr>
          <w:rFonts w:cs="Times New Roman"/>
          <w:b/>
          <w:bCs/>
          <w:szCs w:val="28"/>
        </w:rPr>
        <w:t>недополучения</w:t>
      </w:r>
      <w:proofErr w:type="spellEnd"/>
      <w:r w:rsidRPr="00954D0E">
        <w:rPr>
          <w:rFonts w:cs="Times New Roman"/>
          <w:b/>
          <w:bCs/>
          <w:szCs w:val="28"/>
        </w:rPr>
        <w:t xml:space="preserve"> в бюджет Удмуртской Республики доходов и средств из источников внутреннего финансирования дефицита бюджета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Установить, что в случае </w:t>
      </w:r>
      <w:proofErr w:type="spellStart"/>
      <w:r w:rsidRPr="00954D0E">
        <w:rPr>
          <w:rFonts w:cs="Times New Roman"/>
          <w:bCs/>
          <w:szCs w:val="28"/>
        </w:rPr>
        <w:t>недополучения</w:t>
      </w:r>
      <w:proofErr w:type="spellEnd"/>
      <w:r w:rsidRPr="00954D0E">
        <w:rPr>
          <w:rFonts w:cs="Times New Roman"/>
          <w:bCs/>
          <w:szCs w:val="28"/>
        </w:rPr>
        <w:t xml:space="preserve"> в бюджет Удмуртской Республики доходов, утвержденных </w:t>
      </w:r>
      <w:hyperlink w:anchor="Par0" w:history="1">
        <w:r w:rsidRPr="00954D0E">
          <w:rPr>
            <w:rFonts w:cs="Times New Roman"/>
            <w:bCs/>
            <w:szCs w:val="28"/>
          </w:rPr>
          <w:t>статьей 1</w:t>
        </w:r>
      </w:hyperlink>
      <w:r w:rsidRPr="00954D0E">
        <w:rPr>
          <w:rFonts w:cs="Times New Roman"/>
          <w:bCs/>
          <w:szCs w:val="28"/>
        </w:rPr>
        <w:t xml:space="preserve"> настоящего Закона, а также средств из источников внутреннего финансирования дефицита бюджета Удмуртской Республики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на обслуживание</w:t>
      </w:r>
      <w:proofErr w:type="gramEnd"/>
      <w:r w:rsidRPr="00954D0E">
        <w:rPr>
          <w:rFonts w:cs="Times New Roman"/>
          <w:bCs/>
          <w:szCs w:val="28"/>
        </w:rPr>
        <w:t xml:space="preserve"> государственного долга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 xml:space="preserve">Статья </w:t>
      </w:r>
      <w:r w:rsidR="00FC55D8" w:rsidRPr="00954D0E">
        <w:rPr>
          <w:rFonts w:cs="Times New Roman"/>
          <w:b/>
          <w:bCs/>
          <w:szCs w:val="28"/>
        </w:rPr>
        <w:t>1</w:t>
      </w:r>
      <w:r w:rsidR="00441216" w:rsidRPr="00954D0E">
        <w:rPr>
          <w:rFonts w:cs="Times New Roman"/>
          <w:b/>
          <w:bCs/>
          <w:szCs w:val="28"/>
        </w:rPr>
        <w:t>8</w:t>
      </w:r>
      <w:r w:rsidRPr="00954D0E">
        <w:rPr>
          <w:rFonts w:cs="Times New Roman"/>
          <w:b/>
          <w:bCs/>
          <w:szCs w:val="28"/>
        </w:rPr>
        <w:t>. Дотации из бюджета Удмуртской Республики на выравнивание бюджетной обеспеченности муниципальных районов (городских округов)</w:t>
      </w:r>
    </w:p>
    <w:p w:rsidR="00460798" w:rsidRPr="00954D0E" w:rsidRDefault="00460798" w:rsidP="00BE2951">
      <w:pPr>
        <w:autoSpaceDE w:val="0"/>
        <w:autoSpaceDN w:val="0"/>
        <w:adjustRightInd w:val="0"/>
        <w:ind w:firstLine="709"/>
        <w:jc w:val="both"/>
        <w:rPr>
          <w:rFonts w:cs="Times New Roman"/>
          <w:b/>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Утвердить объем дотаций из бюджета Удмуртской Республики на выравнивание бюджетной обеспеченности муниципальных районов </w:t>
      </w:r>
      <w:r w:rsidRPr="00954D0E">
        <w:rPr>
          <w:rFonts w:cs="Times New Roman"/>
          <w:bCs/>
          <w:szCs w:val="28"/>
        </w:rPr>
        <w:lastRenderedPageBreak/>
        <w:t xml:space="preserve">(городских округов) на 2015 год в сумме </w:t>
      </w:r>
      <w:r w:rsidR="005F3DFA" w:rsidRPr="00954D0E">
        <w:rPr>
          <w:rFonts w:cs="Times New Roman"/>
          <w:bCs/>
          <w:szCs w:val="28"/>
        </w:rPr>
        <w:t>2 510 941</w:t>
      </w:r>
      <w:r w:rsidRPr="00954D0E">
        <w:rPr>
          <w:rFonts w:cs="Times New Roman"/>
          <w:bCs/>
          <w:szCs w:val="28"/>
        </w:rPr>
        <w:t xml:space="preserve"> тыс. рублей, на 2016 год в сумме </w:t>
      </w:r>
      <w:r w:rsidR="005F3DFA" w:rsidRPr="00954D0E">
        <w:rPr>
          <w:rFonts w:cs="Times New Roman"/>
          <w:bCs/>
          <w:szCs w:val="28"/>
        </w:rPr>
        <w:t xml:space="preserve">2 510 941 </w:t>
      </w:r>
      <w:r w:rsidRPr="00954D0E">
        <w:rPr>
          <w:rFonts w:cs="Times New Roman"/>
          <w:bCs/>
          <w:szCs w:val="28"/>
        </w:rPr>
        <w:t xml:space="preserve"> тыс. рублей и на 2017 год в сумме </w:t>
      </w:r>
      <w:r w:rsidR="005F3DFA" w:rsidRPr="00954D0E">
        <w:rPr>
          <w:rFonts w:cs="Times New Roman"/>
          <w:bCs/>
          <w:szCs w:val="28"/>
        </w:rPr>
        <w:t xml:space="preserve">2 510 941 </w:t>
      </w:r>
      <w:r w:rsidRPr="00954D0E">
        <w:rPr>
          <w:rFonts w:cs="Times New Roman"/>
          <w:bCs/>
          <w:szCs w:val="28"/>
        </w:rPr>
        <w:t>тыс. рублей.</w:t>
      </w:r>
    </w:p>
    <w:p w:rsidR="007A4115" w:rsidRDefault="00460798" w:rsidP="00BE2951">
      <w:pPr>
        <w:autoSpaceDE w:val="0"/>
        <w:autoSpaceDN w:val="0"/>
        <w:adjustRightInd w:val="0"/>
        <w:ind w:firstLine="709"/>
        <w:jc w:val="both"/>
        <w:rPr>
          <w:rFonts w:cs="Times New Roman"/>
          <w:bCs/>
          <w:szCs w:val="28"/>
        </w:rPr>
      </w:pPr>
      <w:r w:rsidRPr="00954D0E">
        <w:rPr>
          <w:rFonts w:cs="Times New Roman"/>
          <w:bCs/>
          <w:szCs w:val="28"/>
        </w:rPr>
        <w:t>2. Утвердить распределение дотаций из бюджета Удмуртской Республики на выравнивание бюджетной обеспеченности муниципальных районов (городских округов)</w:t>
      </w:r>
      <w:r w:rsidR="007A4115">
        <w:rPr>
          <w:rFonts w:cs="Times New Roman"/>
          <w:bCs/>
          <w:szCs w:val="28"/>
        </w:rPr>
        <w:t>:</w:t>
      </w:r>
    </w:p>
    <w:p w:rsidR="007A4115" w:rsidRDefault="007A4115" w:rsidP="00BE2951">
      <w:pPr>
        <w:autoSpaceDE w:val="0"/>
        <w:autoSpaceDN w:val="0"/>
        <w:adjustRightInd w:val="0"/>
        <w:ind w:firstLine="709"/>
        <w:jc w:val="both"/>
        <w:rPr>
          <w:rFonts w:cs="Times New Roman"/>
          <w:bCs/>
          <w:szCs w:val="28"/>
        </w:rPr>
      </w:pPr>
      <w:r>
        <w:rPr>
          <w:rFonts w:cs="Times New Roman"/>
          <w:bCs/>
          <w:szCs w:val="28"/>
        </w:rPr>
        <w:t xml:space="preserve">1) </w:t>
      </w:r>
      <w:r w:rsidR="00460798" w:rsidRPr="00954D0E">
        <w:rPr>
          <w:rFonts w:cs="Times New Roman"/>
          <w:bCs/>
          <w:szCs w:val="28"/>
        </w:rPr>
        <w:t xml:space="preserve">на 2015 год согласно </w:t>
      </w:r>
      <w:hyperlink r:id="rId35" w:history="1">
        <w:r w:rsidR="00460798" w:rsidRPr="00954D0E">
          <w:rPr>
            <w:rFonts w:cs="Times New Roman"/>
            <w:bCs/>
            <w:szCs w:val="28"/>
          </w:rPr>
          <w:t xml:space="preserve">приложению </w:t>
        </w:r>
      </w:hyperlink>
      <w:r w:rsidR="00D0745B" w:rsidRPr="00954D0E">
        <w:t>21</w:t>
      </w:r>
      <w:r w:rsidR="00460798" w:rsidRPr="00954D0E">
        <w:rPr>
          <w:rFonts w:cs="Times New Roman"/>
          <w:bCs/>
          <w:szCs w:val="28"/>
        </w:rPr>
        <w:t xml:space="preserve"> к настоящему Закону</w:t>
      </w:r>
      <w:r>
        <w:rPr>
          <w:rFonts w:cs="Times New Roman"/>
          <w:bCs/>
          <w:szCs w:val="28"/>
        </w:rPr>
        <w:t>;</w:t>
      </w:r>
    </w:p>
    <w:p w:rsidR="00460798" w:rsidRPr="00954D0E" w:rsidRDefault="007A4115" w:rsidP="00BE2951">
      <w:pPr>
        <w:autoSpaceDE w:val="0"/>
        <w:autoSpaceDN w:val="0"/>
        <w:adjustRightInd w:val="0"/>
        <w:ind w:firstLine="709"/>
        <w:jc w:val="both"/>
        <w:rPr>
          <w:rFonts w:cs="Times New Roman"/>
          <w:bCs/>
          <w:szCs w:val="28"/>
        </w:rPr>
      </w:pPr>
      <w:r>
        <w:rPr>
          <w:rFonts w:cs="Times New Roman"/>
          <w:bCs/>
          <w:szCs w:val="28"/>
        </w:rPr>
        <w:t xml:space="preserve">2) на </w:t>
      </w:r>
      <w:r w:rsidRPr="00954D0E">
        <w:rPr>
          <w:rFonts w:cs="Times New Roman"/>
          <w:bCs/>
          <w:szCs w:val="28"/>
        </w:rPr>
        <w:t xml:space="preserve">плановый период 2016 и 2017 годов согласно </w:t>
      </w:r>
      <w:hyperlink r:id="rId36" w:history="1">
        <w:proofErr w:type="gramStart"/>
        <w:r w:rsidRPr="00954D0E">
          <w:rPr>
            <w:rFonts w:cs="Times New Roman"/>
            <w:bCs/>
            <w:szCs w:val="28"/>
          </w:rPr>
          <w:t>приложени</w:t>
        </w:r>
      </w:hyperlink>
      <w:r w:rsidRPr="00954D0E">
        <w:t>ю</w:t>
      </w:r>
      <w:proofErr w:type="gramEnd"/>
      <w:r w:rsidRPr="00954D0E">
        <w:t xml:space="preserve"> </w:t>
      </w:r>
      <w:r>
        <w:t>22 к настоящему Закону</w:t>
      </w:r>
      <w:r w:rsidR="007649CC" w:rsidRPr="00954D0E">
        <w:rPr>
          <w:rFonts w:cs="Times New Roman"/>
          <w:bCs/>
          <w:szCs w:val="28"/>
        </w:rPr>
        <w:t>.</w:t>
      </w:r>
    </w:p>
    <w:p w:rsidR="007649CC" w:rsidRPr="00954D0E" w:rsidRDefault="007649CC" w:rsidP="007649CC">
      <w:pPr>
        <w:autoSpaceDE w:val="0"/>
        <w:autoSpaceDN w:val="0"/>
        <w:adjustRightInd w:val="0"/>
        <w:ind w:firstLine="708"/>
        <w:jc w:val="both"/>
        <w:rPr>
          <w:rFonts w:cs="Times New Roman"/>
          <w:szCs w:val="28"/>
        </w:rPr>
      </w:pPr>
      <w:r w:rsidRPr="00954D0E">
        <w:rPr>
          <w:rFonts w:cs="Times New Roman"/>
          <w:szCs w:val="28"/>
        </w:rPr>
        <w:t>3. Установить критери</w:t>
      </w:r>
      <w:r w:rsidR="003D46C4" w:rsidRPr="00954D0E">
        <w:rPr>
          <w:rFonts w:cs="Times New Roman"/>
          <w:szCs w:val="28"/>
        </w:rPr>
        <w:t>й</w:t>
      </w:r>
      <w:r w:rsidRPr="00954D0E">
        <w:rPr>
          <w:rFonts w:cs="Times New Roman"/>
          <w:szCs w:val="28"/>
        </w:rPr>
        <w:t xml:space="preserve"> выравнивания расчетной бюджетной обеспеченности муниципальных районов (городских округов), используемого при расчете дотаций </w:t>
      </w:r>
      <w:r w:rsidRPr="00954D0E">
        <w:rPr>
          <w:rFonts w:cs="Times New Roman"/>
          <w:bCs/>
          <w:szCs w:val="28"/>
        </w:rPr>
        <w:t xml:space="preserve">из бюджета Удмуртской Республики </w:t>
      </w:r>
      <w:r w:rsidRPr="00954D0E">
        <w:rPr>
          <w:rFonts w:cs="Times New Roman"/>
          <w:szCs w:val="28"/>
        </w:rPr>
        <w:t xml:space="preserve">на выравнивание бюджетной обеспеченности муниципальных районов (городских округов) </w:t>
      </w:r>
      <w:r w:rsidR="003D46C4" w:rsidRPr="00954D0E">
        <w:rPr>
          <w:rFonts w:cs="Times New Roman"/>
          <w:szCs w:val="28"/>
        </w:rPr>
        <w:t>–</w:t>
      </w:r>
      <w:r w:rsidRPr="00954D0E">
        <w:rPr>
          <w:rFonts w:cs="Times New Roman"/>
          <w:szCs w:val="28"/>
        </w:rPr>
        <w:t xml:space="preserve"> </w:t>
      </w:r>
      <w:r w:rsidR="003D46C4" w:rsidRPr="00954D0E">
        <w:rPr>
          <w:rFonts w:cs="Times New Roman"/>
          <w:szCs w:val="28"/>
        </w:rPr>
        <w:t>60 процентов от муниципального образования с максимальной бюджетной обеспеченностью</w:t>
      </w:r>
      <w:r w:rsidRPr="00954D0E">
        <w:rPr>
          <w:rFonts w:cs="Times New Roman"/>
          <w:szCs w:val="28"/>
        </w:rPr>
        <w:t>.</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 xml:space="preserve">Статья </w:t>
      </w:r>
      <w:r w:rsidR="00FC55D8" w:rsidRPr="00954D0E">
        <w:rPr>
          <w:rFonts w:cs="Times New Roman"/>
          <w:b/>
          <w:bCs/>
          <w:szCs w:val="28"/>
        </w:rPr>
        <w:t>1</w:t>
      </w:r>
      <w:r w:rsidR="00441216" w:rsidRPr="00954D0E">
        <w:rPr>
          <w:rFonts w:cs="Times New Roman"/>
          <w:b/>
          <w:bCs/>
          <w:szCs w:val="28"/>
        </w:rPr>
        <w:t>9</w:t>
      </w:r>
      <w:r w:rsidRPr="00954D0E">
        <w:rPr>
          <w:rFonts w:cs="Times New Roman"/>
          <w:b/>
          <w:bCs/>
          <w:szCs w:val="28"/>
        </w:rPr>
        <w:t>. Дотации из бюджета Удмуртской Республики на выравнивание бюджетной обеспеченности поселений, являющихся городскими округами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Утвердить объем дотаций из бюджета Удмуртской Республики на выравнивание бюджетной обеспеченности поселений, являющихся городскими округами, на 2015 год в сумме </w:t>
      </w:r>
      <w:r w:rsidR="005F3DFA" w:rsidRPr="00954D0E">
        <w:rPr>
          <w:rFonts w:cs="Times New Roman"/>
          <w:bCs/>
          <w:szCs w:val="28"/>
        </w:rPr>
        <w:t>53 898</w:t>
      </w:r>
      <w:r w:rsidRPr="00954D0E">
        <w:rPr>
          <w:rFonts w:cs="Times New Roman"/>
          <w:bCs/>
          <w:szCs w:val="28"/>
        </w:rPr>
        <w:t xml:space="preserve"> тыс. рублей, на 2016 год в сумме </w:t>
      </w:r>
      <w:r w:rsidR="005F3DFA" w:rsidRPr="00954D0E">
        <w:rPr>
          <w:rFonts w:cs="Times New Roman"/>
          <w:bCs/>
          <w:szCs w:val="28"/>
        </w:rPr>
        <w:t>53 898</w:t>
      </w:r>
      <w:r w:rsidRPr="00954D0E">
        <w:rPr>
          <w:rFonts w:cs="Times New Roman"/>
          <w:bCs/>
          <w:szCs w:val="28"/>
        </w:rPr>
        <w:t xml:space="preserve"> тыс. рублей, на 2017 год в сумме </w:t>
      </w:r>
      <w:r w:rsidR="005F3DFA" w:rsidRPr="00954D0E">
        <w:rPr>
          <w:rFonts w:cs="Times New Roman"/>
          <w:bCs/>
          <w:szCs w:val="28"/>
        </w:rPr>
        <w:t>53 898</w:t>
      </w:r>
      <w:r w:rsidRPr="00954D0E">
        <w:rPr>
          <w:rFonts w:cs="Times New Roman"/>
          <w:bCs/>
          <w:szCs w:val="28"/>
        </w:rPr>
        <w:t xml:space="preserve"> тыс. рублей.</w:t>
      </w:r>
    </w:p>
    <w:p w:rsidR="007A4115" w:rsidRDefault="00460798" w:rsidP="00BE2951">
      <w:pPr>
        <w:autoSpaceDE w:val="0"/>
        <w:autoSpaceDN w:val="0"/>
        <w:adjustRightInd w:val="0"/>
        <w:ind w:firstLine="709"/>
        <w:jc w:val="both"/>
        <w:rPr>
          <w:rFonts w:cs="Times New Roman"/>
          <w:bCs/>
          <w:szCs w:val="28"/>
        </w:rPr>
      </w:pPr>
      <w:r w:rsidRPr="00954D0E">
        <w:rPr>
          <w:rFonts w:cs="Times New Roman"/>
          <w:bCs/>
          <w:szCs w:val="28"/>
        </w:rPr>
        <w:t>2. Утвердить распределение дотаций из бюджета Удмуртской Республики на выравнивание бюджетной обеспеченности поселений, являющихся городскими округами</w:t>
      </w:r>
      <w:r w:rsidR="007A4115">
        <w:rPr>
          <w:rFonts w:cs="Times New Roman"/>
          <w:bCs/>
          <w:szCs w:val="28"/>
        </w:rPr>
        <w:t>:</w:t>
      </w:r>
    </w:p>
    <w:p w:rsidR="007A4115" w:rsidRDefault="007A4115" w:rsidP="00BE2951">
      <w:pPr>
        <w:autoSpaceDE w:val="0"/>
        <w:autoSpaceDN w:val="0"/>
        <w:adjustRightInd w:val="0"/>
        <w:ind w:firstLine="709"/>
        <w:jc w:val="both"/>
        <w:rPr>
          <w:rFonts w:cs="Times New Roman"/>
          <w:bCs/>
          <w:szCs w:val="28"/>
        </w:rPr>
      </w:pPr>
      <w:r>
        <w:rPr>
          <w:rFonts w:cs="Times New Roman"/>
          <w:bCs/>
          <w:szCs w:val="28"/>
        </w:rPr>
        <w:t xml:space="preserve">1) </w:t>
      </w:r>
      <w:r w:rsidR="00460798" w:rsidRPr="00954D0E">
        <w:rPr>
          <w:rFonts w:cs="Times New Roman"/>
          <w:bCs/>
          <w:szCs w:val="28"/>
        </w:rPr>
        <w:t xml:space="preserve">на 2015 год согласно </w:t>
      </w:r>
      <w:hyperlink r:id="rId37" w:history="1">
        <w:r w:rsidR="00460798" w:rsidRPr="00954D0E">
          <w:rPr>
            <w:rFonts w:cs="Times New Roman"/>
            <w:bCs/>
            <w:szCs w:val="28"/>
          </w:rPr>
          <w:t xml:space="preserve">приложению </w:t>
        </w:r>
      </w:hyperlink>
      <w:r w:rsidR="00D0745B" w:rsidRPr="00954D0E">
        <w:t>2</w:t>
      </w:r>
      <w:r>
        <w:t>3</w:t>
      </w:r>
      <w:r w:rsidR="00460798" w:rsidRPr="00954D0E">
        <w:rPr>
          <w:rFonts w:cs="Times New Roman"/>
          <w:bCs/>
          <w:szCs w:val="28"/>
        </w:rPr>
        <w:t xml:space="preserve"> к настоящему Закону</w:t>
      </w:r>
      <w:r>
        <w:rPr>
          <w:rFonts w:cs="Times New Roman"/>
          <w:bCs/>
          <w:szCs w:val="28"/>
        </w:rPr>
        <w:t>;</w:t>
      </w:r>
      <w:r w:rsidRPr="007A4115">
        <w:rPr>
          <w:rFonts w:cs="Times New Roman"/>
          <w:bCs/>
          <w:szCs w:val="28"/>
        </w:rPr>
        <w:t xml:space="preserve"> </w:t>
      </w:r>
    </w:p>
    <w:p w:rsidR="00460798" w:rsidRPr="00954D0E" w:rsidRDefault="007A4115" w:rsidP="00BE2951">
      <w:pPr>
        <w:autoSpaceDE w:val="0"/>
        <w:autoSpaceDN w:val="0"/>
        <w:adjustRightInd w:val="0"/>
        <w:ind w:firstLine="709"/>
        <w:jc w:val="both"/>
        <w:rPr>
          <w:rFonts w:cs="Times New Roman"/>
          <w:bCs/>
          <w:szCs w:val="28"/>
        </w:rPr>
      </w:pPr>
      <w:r>
        <w:rPr>
          <w:rFonts w:cs="Times New Roman"/>
          <w:bCs/>
          <w:szCs w:val="28"/>
        </w:rPr>
        <w:t xml:space="preserve">2) на </w:t>
      </w:r>
      <w:r w:rsidRPr="00954D0E">
        <w:rPr>
          <w:rFonts w:cs="Times New Roman"/>
          <w:bCs/>
          <w:szCs w:val="28"/>
        </w:rPr>
        <w:t xml:space="preserve">плановый период 2016 и 2017 годов согласно </w:t>
      </w:r>
      <w:hyperlink r:id="rId38" w:history="1">
        <w:proofErr w:type="gramStart"/>
        <w:r w:rsidRPr="00954D0E">
          <w:rPr>
            <w:rFonts w:cs="Times New Roman"/>
            <w:bCs/>
            <w:szCs w:val="28"/>
          </w:rPr>
          <w:t>приложени</w:t>
        </w:r>
      </w:hyperlink>
      <w:r w:rsidRPr="00954D0E">
        <w:t>ю</w:t>
      </w:r>
      <w:proofErr w:type="gramEnd"/>
      <w:r>
        <w:t xml:space="preserve"> 24.</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 xml:space="preserve">Статья </w:t>
      </w:r>
      <w:r w:rsidR="00441216" w:rsidRPr="00954D0E">
        <w:rPr>
          <w:rFonts w:cs="Times New Roman"/>
          <w:b/>
          <w:bCs/>
          <w:szCs w:val="28"/>
        </w:rPr>
        <w:t>20</w:t>
      </w:r>
      <w:r w:rsidRPr="00954D0E">
        <w:rPr>
          <w:rFonts w:cs="Times New Roman"/>
          <w:b/>
          <w:bCs/>
          <w:szCs w:val="28"/>
        </w:rPr>
        <w:t>. Субсидии из бюджета Удмуртской Республики бюджетам муниципальных образований в Удмуртской Республике</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Утвердить распределение субсидий из бюджета Удмуртской Республики бюджетам муниципальных образований в Удмуртской Республике на софинансирование расходов по решению вопроса местного значения по владению имуществом, находящимся в муниципальной собственности, в части уплаты налога на имущество организаций, на 2015 год в сумме </w:t>
      </w:r>
      <w:r w:rsidR="00A665C8">
        <w:rPr>
          <w:rFonts w:cs="Times New Roman"/>
          <w:bCs/>
          <w:szCs w:val="28"/>
        </w:rPr>
        <w:t>421 005,1</w:t>
      </w:r>
      <w:r w:rsidRPr="00954D0E">
        <w:rPr>
          <w:rFonts w:cs="Times New Roman"/>
          <w:bCs/>
          <w:szCs w:val="28"/>
        </w:rPr>
        <w:t xml:space="preserve"> тыс. рублей согласно </w:t>
      </w:r>
      <w:hyperlink r:id="rId39" w:history="1">
        <w:r w:rsidRPr="00954D0E">
          <w:rPr>
            <w:rFonts w:cs="Times New Roman"/>
            <w:bCs/>
            <w:szCs w:val="28"/>
          </w:rPr>
          <w:t xml:space="preserve">приложению </w:t>
        </w:r>
      </w:hyperlink>
      <w:r w:rsidR="00751C1D" w:rsidRPr="00954D0E">
        <w:t>2</w:t>
      </w:r>
      <w:r w:rsidR="007A4115">
        <w:t>5</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Утвердить предельный объем субсидии </w:t>
      </w:r>
      <w:r w:rsidR="006E2E9B" w:rsidRPr="00954D0E">
        <w:rPr>
          <w:rFonts w:cs="Times New Roman"/>
          <w:bCs/>
          <w:szCs w:val="28"/>
        </w:rPr>
        <w:t>«</w:t>
      </w:r>
      <w:r w:rsidRPr="00954D0E">
        <w:rPr>
          <w:rFonts w:cs="Times New Roman"/>
          <w:bCs/>
          <w:szCs w:val="28"/>
        </w:rPr>
        <w:t xml:space="preserve">На реализацию наказов избирателей и повышение </w:t>
      </w:r>
      <w:r w:rsidR="006E2E9B" w:rsidRPr="00954D0E">
        <w:rPr>
          <w:rFonts w:cs="Times New Roman"/>
          <w:bCs/>
          <w:szCs w:val="28"/>
        </w:rPr>
        <w:t>уровня благосостояния населения»</w:t>
      </w:r>
      <w:r w:rsidRPr="00954D0E">
        <w:rPr>
          <w:rFonts w:cs="Times New Roman"/>
          <w:bCs/>
          <w:szCs w:val="28"/>
        </w:rPr>
        <w:t xml:space="preserve"> на 2015 год в сумме </w:t>
      </w:r>
      <w:r w:rsidR="00E55125" w:rsidRPr="00954D0E">
        <w:rPr>
          <w:rFonts w:cs="Times New Roman"/>
          <w:bCs/>
          <w:szCs w:val="28"/>
        </w:rPr>
        <w:t>90 000</w:t>
      </w:r>
      <w:r w:rsidRPr="00954D0E">
        <w:rPr>
          <w:rFonts w:cs="Times New Roman"/>
          <w:bCs/>
          <w:szCs w:val="28"/>
        </w:rPr>
        <w:t xml:space="preserve"> тыс. рублей согласно </w:t>
      </w:r>
      <w:hyperlink r:id="rId40" w:history="1">
        <w:r w:rsidRPr="00954D0E">
          <w:rPr>
            <w:rFonts w:cs="Times New Roman"/>
            <w:bCs/>
            <w:szCs w:val="28"/>
          </w:rPr>
          <w:t xml:space="preserve">приложению </w:t>
        </w:r>
      </w:hyperlink>
      <w:r w:rsidR="00981626" w:rsidRPr="00954D0E">
        <w:t>2</w:t>
      </w:r>
      <w:r w:rsidR="007A4115">
        <w:t>6</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p>
    <w:p w:rsidR="00B41FA1" w:rsidRDefault="00B41FA1"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Статья 2</w:t>
      </w:r>
      <w:r w:rsidR="00441216" w:rsidRPr="00954D0E">
        <w:rPr>
          <w:rFonts w:cs="Times New Roman"/>
          <w:b/>
          <w:bCs/>
          <w:szCs w:val="28"/>
        </w:rPr>
        <w:t>1</w:t>
      </w:r>
      <w:r w:rsidRPr="00954D0E">
        <w:rPr>
          <w:rFonts w:cs="Times New Roman"/>
          <w:b/>
          <w:bCs/>
          <w:szCs w:val="28"/>
        </w:rPr>
        <w:t>. Субвенции из бюджета Удмуртской Республики бюджетам муниципальных образований в Удмуртской Республике</w:t>
      </w:r>
    </w:p>
    <w:p w:rsidR="00460798" w:rsidRPr="00954D0E" w:rsidRDefault="00460798" w:rsidP="00BE2951">
      <w:pPr>
        <w:autoSpaceDE w:val="0"/>
        <w:autoSpaceDN w:val="0"/>
        <w:adjustRightInd w:val="0"/>
        <w:ind w:firstLine="709"/>
        <w:jc w:val="both"/>
        <w:rPr>
          <w:rFonts w:cs="Times New Roman"/>
          <w:b/>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1. Утвердить распределение субвенций из бюджета Удмуртской Республики бюджетам муниципальных образований в Удмуртской Республике:</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на 2015 год согласно </w:t>
      </w:r>
      <w:hyperlink r:id="rId41" w:history="1">
        <w:r w:rsidRPr="00954D0E">
          <w:rPr>
            <w:rFonts w:cs="Times New Roman"/>
            <w:bCs/>
            <w:szCs w:val="28"/>
          </w:rPr>
          <w:t xml:space="preserve">приложению </w:t>
        </w:r>
      </w:hyperlink>
      <w:r w:rsidR="00751C1D" w:rsidRPr="00954D0E">
        <w:t>2</w:t>
      </w:r>
      <w:r w:rsidR="007A4115">
        <w:t>7</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на плановый период 2016 и 2017 годов согласно </w:t>
      </w:r>
      <w:hyperlink r:id="rId42" w:history="1">
        <w:r w:rsidRPr="00954D0E">
          <w:rPr>
            <w:rFonts w:cs="Times New Roman"/>
            <w:bCs/>
            <w:szCs w:val="28"/>
          </w:rPr>
          <w:t xml:space="preserve">приложению </w:t>
        </w:r>
      </w:hyperlink>
      <w:r w:rsidR="00751C1D" w:rsidRPr="00954D0E">
        <w:t>2</w:t>
      </w:r>
      <w:r w:rsidR="007A4115">
        <w:t>8</w:t>
      </w:r>
      <w:r w:rsidRPr="00954D0E">
        <w:rPr>
          <w:rFonts w:cs="Times New Roman"/>
          <w:bCs/>
          <w:szCs w:val="28"/>
        </w:rPr>
        <w:t xml:space="preserve"> к настоящему Закону.</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Субвенции из бюджета Удмуртской Республики перечисляются бюджетам муниципальных образований </w:t>
      </w:r>
      <w:proofErr w:type="gramStart"/>
      <w:r w:rsidRPr="00954D0E">
        <w:rPr>
          <w:rFonts w:cs="Times New Roman"/>
          <w:bCs/>
          <w:szCs w:val="28"/>
        </w:rPr>
        <w:t>в Удмуртской Республике в соответствии со сводной бюджетной росписью с учетом фактических расходов на реализацию</w:t>
      </w:r>
      <w:proofErr w:type="gramEnd"/>
      <w:r w:rsidRPr="00954D0E">
        <w:rPr>
          <w:rFonts w:cs="Times New Roman"/>
          <w:bCs/>
          <w:szCs w:val="28"/>
        </w:rPr>
        <w:t xml:space="preserve"> соответствующих полномочий.</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2</w:t>
      </w:r>
      <w:r w:rsidR="00441216" w:rsidRPr="00954D0E">
        <w:rPr>
          <w:rFonts w:cs="Times New Roman"/>
          <w:b/>
          <w:bCs/>
          <w:szCs w:val="28"/>
        </w:rPr>
        <w:t>2</w:t>
      </w:r>
      <w:r w:rsidRPr="00954D0E">
        <w:rPr>
          <w:rFonts w:cs="Times New Roman"/>
          <w:b/>
          <w:bCs/>
          <w:szCs w:val="28"/>
        </w:rPr>
        <w:t>. Иные межбюджетные трансферты, предоставляемые из бюджета Удмуртской Республики бюджетам муниципальных образований в Удмуртской Республике</w:t>
      </w:r>
    </w:p>
    <w:p w:rsidR="00460798" w:rsidRPr="00954D0E" w:rsidRDefault="00460798" w:rsidP="00BE2951">
      <w:pPr>
        <w:autoSpaceDE w:val="0"/>
        <w:autoSpaceDN w:val="0"/>
        <w:adjustRightInd w:val="0"/>
        <w:ind w:firstLine="709"/>
        <w:jc w:val="both"/>
        <w:rPr>
          <w:rFonts w:cs="Times New Roman"/>
          <w:bCs/>
          <w:szCs w:val="28"/>
        </w:rPr>
      </w:pPr>
    </w:p>
    <w:p w:rsidR="004433BF" w:rsidRPr="00954D0E" w:rsidRDefault="004433BF" w:rsidP="004433BF">
      <w:pPr>
        <w:autoSpaceDE w:val="0"/>
        <w:autoSpaceDN w:val="0"/>
        <w:adjustRightInd w:val="0"/>
        <w:ind w:firstLine="709"/>
        <w:jc w:val="both"/>
        <w:rPr>
          <w:rFonts w:cs="Times New Roman"/>
          <w:bCs/>
          <w:szCs w:val="28"/>
        </w:rPr>
      </w:pPr>
      <w:r w:rsidRPr="00954D0E">
        <w:rPr>
          <w:rFonts w:cs="Times New Roman"/>
          <w:bCs/>
          <w:szCs w:val="28"/>
        </w:rPr>
        <w:t xml:space="preserve">1. Утвердить в составе иных межбюджетных трансфертов бюджетам муниципальных образований в Удмуртской Республике из бюджета Удмуртской Республики на 2015 год: </w:t>
      </w:r>
    </w:p>
    <w:p w:rsidR="004433BF" w:rsidRPr="00954D0E" w:rsidRDefault="004433BF" w:rsidP="004433BF">
      <w:pPr>
        <w:autoSpaceDE w:val="0"/>
        <w:autoSpaceDN w:val="0"/>
        <w:adjustRightInd w:val="0"/>
        <w:ind w:firstLine="709"/>
        <w:jc w:val="both"/>
        <w:rPr>
          <w:rFonts w:cs="Times New Roman"/>
          <w:bCs/>
          <w:szCs w:val="28"/>
        </w:rPr>
      </w:pPr>
      <w:r w:rsidRPr="00954D0E">
        <w:rPr>
          <w:rFonts w:cs="Times New Roman"/>
          <w:bCs/>
          <w:szCs w:val="28"/>
        </w:rPr>
        <w:t>1) дотации на поддержку мер по обеспечению сбалансированности бюджетов муниципальных образований в Удмуртской Республике в сумме 70 000 тыс. рублей;</w:t>
      </w:r>
    </w:p>
    <w:p w:rsidR="004433BF" w:rsidRPr="00954D0E" w:rsidRDefault="004433BF" w:rsidP="004433BF">
      <w:pPr>
        <w:autoSpaceDE w:val="0"/>
        <w:autoSpaceDN w:val="0"/>
        <w:adjustRightInd w:val="0"/>
        <w:ind w:firstLine="708"/>
        <w:jc w:val="both"/>
        <w:rPr>
          <w:rFonts w:cs="Times New Roman"/>
          <w:szCs w:val="28"/>
        </w:rPr>
      </w:pPr>
      <w:r w:rsidRPr="00954D0E">
        <w:rPr>
          <w:rFonts w:cs="Times New Roman"/>
          <w:bCs/>
          <w:szCs w:val="28"/>
        </w:rPr>
        <w:t xml:space="preserve">2) </w:t>
      </w:r>
      <w:r w:rsidRPr="00954D0E">
        <w:rPr>
          <w:rFonts w:cs="Times New Roman"/>
          <w:szCs w:val="28"/>
        </w:rPr>
        <w:t>дотации для стимулирования развития муниципальных образований в Удмуртской Республике в сумме 37 900 тыс. рублей.</w:t>
      </w:r>
    </w:p>
    <w:p w:rsidR="004433BF" w:rsidRPr="00954D0E" w:rsidRDefault="004433BF" w:rsidP="004433BF">
      <w:pPr>
        <w:autoSpaceDE w:val="0"/>
        <w:autoSpaceDN w:val="0"/>
        <w:adjustRightInd w:val="0"/>
        <w:ind w:firstLine="709"/>
        <w:jc w:val="both"/>
        <w:rPr>
          <w:rFonts w:cs="Times New Roman"/>
          <w:bCs/>
          <w:szCs w:val="28"/>
        </w:rPr>
      </w:pPr>
      <w:r w:rsidRPr="00954D0E">
        <w:rPr>
          <w:rFonts w:cs="Times New Roman"/>
          <w:bCs/>
          <w:szCs w:val="28"/>
        </w:rPr>
        <w:t xml:space="preserve">2. </w:t>
      </w:r>
      <w:proofErr w:type="gramStart"/>
      <w:r w:rsidRPr="00954D0E">
        <w:rPr>
          <w:rFonts w:cs="Times New Roman"/>
          <w:bCs/>
          <w:szCs w:val="28"/>
        </w:rPr>
        <w:t>Установить, что дотации на поддержку мер по обеспечению сбалансированности бюджетов муниципальных образований в Удмуртской Республике предоставляются в случае сокращения доходов бюджетов муниципальных образований в Удмуртской Республике, в том числе в результате изменений налогового и (или) бюджетного законодательства, влекущих за собой недостаточность средств консолидированных бюджетов муниципальных районов и бюджетов городских округов на решение вопросов по обеспечению финансирования социальных обязательств.</w:t>
      </w:r>
      <w:proofErr w:type="gramEnd"/>
    </w:p>
    <w:p w:rsidR="004433BF" w:rsidRPr="00954D0E" w:rsidRDefault="004433BF" w:rsidP="004433BF">
      <w:pPr>
        <w:autoSpaceDE w:val="0"/>
        <w:autoSpaceDN w:val="0"/>
        <w:adjustRightInd w:val="0"/>
        <w:ind w:firstLine="709"/>
        <w:jc w:val="both"/>
        <w:rPr>
          <w:rFonts w:cs="Times New Roman"/>
          <w:bCs/>
          <w:szCs w:val="28"/>
        </w:rPr>
      </w:pPr>
      <w:r w:rsidRPr="00954D0E">
        <w:rPr>
          <w:rFonts w:cs="Times New Roman"/>
          <w:bCs/>
          <w:szCs w:val="28"/>
        </w:rPr>
        <w:t>3. Распределение дотаций на поддержку мер по обеспечению сбалансированности бюджетов муниципальных образований в Удмуртской Республике осуществляется Правительством Удмуртской Республики в течение финансового года с учетом фактического исполнения бюджетов муниципальных образований в Удмуртской Республике в порядке, установленном Правительством Удмуртской Республики.</w:t>
      </w:r>
    </w:p>
    <w:p w:rsidR="00460798" w:rsidRPr="00954D0E" w:rsidRDefault="004433BF" w:rsidP="004433BF">
      <w:pPr>
        <w:autoSpaceDE w:val="0"/>
        <w:autoSpaceDN w:val="0"/>
        <w:adjustRightInd w:val="0"/>
        <w:ind w:firstLine="709"/>
        <w:jc w:val="both"/>
        <w:rPr>
          <w:rFonts w:cs="Times New Roman"/>
          <w:bCs/>
          <w:szCs w:val="28"/>
        </w:rPr>
      </w:pPr>
      <w:r w:rsidRPr="00954D0E">
        <w:rPr>
          <w:rFonts w:cs="Times New Roman"/>
          <w:bCs/>
          <w:szCs w:val="28"/>
        </w:rPr>
        <w:t xml:space="preserve">4. Распределение дотаций для стимулирования развития </w:t>
      </w:r>
      <w:r w:rsidRPr="00954D0E">
        <w:rPr>
          <w:rFonts w:cs="Times New Roman"/>
          <w:szCs w:val="28"/>
        </w:rPr>
        <w:t>муниципальных образований в Удмуртской Республике производится в порядке, установленном законодательством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Статья 2</w:t>
      </w:r>
      <w:r w:rsidR="00441216" w:rsidRPr="00954D0E">
        <w:rPr>
          <w:rFonts w:cs="Times New Roman"/>
          <w:b/>
          <w:bCs/>
          <w:szCs w:val="28"/>
        </w:rPr>
        <w:t>3</w:t>
      </w:r>
      <w:r w:rsidRPr="00954D0E">
        <w:rPr>
          <w:rFonts w:cs="Times New Roman"/>
          <w:b/>
          <w:bCs/>
          <w:szCs w:val="28"/>
        </w:rPr>
        <w:t>. Предоставление бюджетных кредитов бюджетам муниципальных районов, городских округов</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bookmarkStart w:id="5" w:name="Par184"/>
      <w:bookmarkEnd w:id="5"/>
      <w:r w:rsidRPr="00954D0E">
        <w:rPr>
          <w:rFonts w:cs="Times New Roman"/>
          <w:bCs/>
          <w:szCs w:val="28"/>
        </w:rPr>
        <w:t xml:space="preserve">1. </w:t>
      </w:r>
      <w:proofErr w:type="gramStart"/>
      <w:r w:rsidRPr="00954D0E">
        <w:rPr>
          <w:rFonts w:cs="Times New Roman"/>
          <w:bCs/>
          <w:szCs w:val="28"/>
        </w:rPr>
        <w:t>Установить, что в 2015 году бюджетные кредиты бюджетам муниципальных районов, городских округов из бюджета Удмуртской Республики предоставляются для частичного покрытия дефицитов бюджетов муниципальных районов, городских округов,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срок до трех лет в пределах бюджетных</w:t>
      </w:r>
      <w:proofErr w:type="gramEnd"/>
      <w:r w:rsidRPr="00954D0E">
        <w:rPr>
          <w:rFonts w:cs="Times New Roman"/>
          <w:bCs/>
          <w:szCs w:val="28"/>
        </w:rPr>
        <w:t xml:space="preserve"> ассигнований, предусмотренных на указанные цели настоящим Законом.</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Установить плату за пользование указанными в </w:t>
      </w:r>
      <w:hyperlink w:anchor="Par184" w:history="1">
        <w:r w:rsidRPr="00954D0E">
          <w:rPr>
            <w:rFonts w:cs="Times New Roman"/>
            <w:bCs/>
            <w:szCs w:val="28"/>
          </w:rPr>
          <w:t>части 1</w:t>
        </w:r>
      </w:hyperlink>
      <w:r w:rsidRPr="00954D0E">
        <w:rPr>
          <w:rFonts w:cs="Times New Roman"/>
          <w:bCs/>
          <w:szCs w:val="28"/>
        </w:rPr>
        <w:t xml:space="preserve"> настоящей статьи бюджетными кредитами: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1) для частичного покрытия дефицитов бюджетов муниципальных районов, городских округов, покрытия временных кассовых разрывов, возникающих при исполнении бюджетов муниципальных районов, городских округов, - в размере</w:t>
      </w:r>
      <w:r w:rsidR="000B4FCD" w:rsidRPr="00954D0E">
        <w:rPr>
          <w:rFonts w:cs="Times New Roman"/>
          <w:bCs/>
          <w:szCs w:val="28"/>
        </w:rPr>
        <w:t xml:space="preserve"> 0,1 процента годовых</w:t>
      </w:r>
      <w:r w:rsidRPr="00954D0E">
        <w:rPr>
          <w:rFonts w:cs="Times New Roman"/>
          <w:bCs/>
          <w:szCs w:val="28"/>
        </w:rPr>
        <w:t>;</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для осуществления мероприятий, связанных с ликвидацией последствий стихийных бедствий и техногенных аварий, - по ставке 0 процентов.</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3. Установить, что в 2015 году предоставление бюджетных кредитов бюджетам муниципальных районов, городских округов осуществляется без предоставления ими обеспечения исполнения своих обязательств по возврату кредита, уплате процентов, штрафов, пеней, предусмотренных соответствующим договором.</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4. </w:t>
      </w:r>
      <w:proofErr w:type="gramStart"/>
      <w:r w:rsidRPr="00954D0E">
        <w:rPr>
          <w:rFonts w:cs="Times New Roman"/>
          <w:bCs/>
          <w:szCs w:val="28"/>
        </w:rPr>
        <w:t>Установить, что в случаях нарушения сроков уплаты основной суммы долга, а также процентов за пользование средствами бюджета Удмуртской Республики, предоставленными на возвратной основе, начисляются и взимаются пени в размере одной трехсотой действующей ставки рефинансирования Центрального банка Российской Федерации за каждый календарный день просрочки исполнения обязательств по уплате долга и процентов за пользование средствами бюджета Удмуртской Республики.</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5. Взыскание остатков непогашенных кредитов, предоставленных из бюджета Удмуртской Республики местным бюджетам, включая проценты, штрафы и пени, осуществляется в порядке, установленном Министерством финансов Удмуртской Республики.</w:t>
      </w:r>
    </w:p>
    <w:p w:rsidR="00E26A44" w:rsidRPr="00954D0E" w:rsidRDefault="00E26A44" w:rsidP="005A6A1E">
      <w:pPr>
        <w:autoSpaceDE w:val="0"/>
        <w:autoSpaceDN w:val="0"/>
        <w:adjustRightInd w:val="0"/>
        <w:ind w:firstLine="708"/>
        <w:jc w:val="both"/>
        <w:outlineLvl w:val="0"/>
        <w:rPr>
          <w:rFonts w:cs="Times New Roman"/>
          <w:b/>
          <w:bCs/>
          <w:szCs w:val="28"/>
        </w:rPr>
      </w:pPr>
    </w:p>
    <w:p w:rsidR="00B41FA1" w:rsidRDefault="00B41FA1" w:rsidP="005A6A1E">
      <w:pPr>
        <w:autoSpaceDE w:val="0"/>
        <w:autoSpaceDN w:val="0"/>
        <w:adjustRightInd w:val="0"/>
        <w:ind w:firstLine="708"/>
        <w:jc w:val="both"/>
        <w:outlineLvl w:val="0"/>
        <w:rPr>
          <w:rFonts w:cs="Times New Roman"/>
          <w:b/>
          <w:bCs/>
          <w:szCs w:val="28"/>
        </w:rPr>
      </w:pPr>
    </w:p>
    <w:p w:rsidR="00B41FA1" w:rsidRDefault="00B41FA1" w:rsidP="005A6A1E">
      <w:pPr>
        <w:autoSpaceDE w:val="0"/>
        <w:autoSpaceDN w:val="0"/>
        <w:adjustRightInd w:val="0"/>
        <w:ind w:firstLine="708"/>
        <w:jc w:val="both"/>
        <w:outlineLvl w:val="0"/>
        <w:rPr>
          <w:rFonts w:cs="Times New Roman"/>
          <w:b/>
          <w:bCs/>
          <w:szCs w:val="28"/>
        </w:rPr>
      </w:pPr>
    </w:p>
    <w:p w:rsidR="00B41FA1" w:rsidRDefault="00B41FA1" w:rsidP="005A6A1E">
      <w:pPr>
        <w:autoSpaceDE w:val="0"/>
        <w:autoSpaceDN w:val="0"/>
        <w:adjustRightInd w:val="0"/>
        <w:ind w:firstLine="708"/>
        <w:jc w:val="both"/>
        <w:outlineLvl w:val="0"/>
        <w:rPr>
          <w:rFonts w:cs="Times New Roman"/>
          <w:b/>
          <w:bCs/>
          <w:szCs w:val="28"/>
        </w:rPr>
      </w:pPr>
    </w:p>
    <w:p w:rsidR="00B41FA1" w:rsidRDefault="00B41FA1" w:rsidP="005A6A1E">
      <w:pPr>
        <w:autoSpaceDE w:val="0"/>
        <w:autoSpaceDN w:val="0"/>
        <w:adjustRightInd w:val="0"/>
        <w:ind w:firstLine="708"/>
        <w:jc w:val="both"/>
        <w:outlineLvl w:val="0"/>
        <w:rPr>
          <w:rFonts w:cs="Times New Roman"/>
          <w:b/>
          <w:bCs/>
          <w:szCs w:val="28"/>
        </w:rPr>
      </w:pPr>
    </w:p>
    <w:p w:rsidR="00196742" w:rsidRPr="00954D0E" w:rsidRDefault="0025740F" w:rsidP="005A6A1E">
      <w:pPr>
        <w:autoSpaceDE w:val="0"/>
        <w:autoSpaceDN w:val="0"/>
        <w:adjustRightInd w:val="0"/>
        <w:ind w:firstLine="708"/>
        <w:jc w:val="both"/>
        <w:outlineLvl w:val="0"/>
        <w:rPr>
          <w:rFonts w:cs="Times New Roman"/>
          <w:b/>
          <w:bCs/>
          <w:szCs w:val="28"/>
        </w:rPr>
      </w:pPr>
      <w:r w:rsidRPr="00954D0E">
        <w:rPr>
          <w:rFonts w:cs="Times New Roman"/>
          <w:b/>
          <w:bCs/>
          <w:szCs w:val="28"/>
        </w:rPr>
        <w:lastRenderedPageBreak/>
        <w:t>Статья 2</w:t>
      </w:r>
      <w:r w:rsidR="00441216" w:rsidRPr="00954D0E">
        <w:rPr>
          <w:rFonts w:cs="Times New Roman"/>
          <w:b/>
          <w:bCs/>
          <w:szCs w:val="28"/>
        </w:rPr>
        <w:t>4</w:t>
      </w:r>
      <w:r w:rsidRPr="00954D0E">
        <w:rPr>
          <w:rFonts w:cs="Times New Roman"/>
          <w:b/>
          <w:bCs/>
          <w:szCs w:val="28"/>
        </w:rPr>
        <w:t xml:space="preserve">. </w:t>
      </w:r>
      <w:r w:rsidR="00196742" w:rsidRPr="00954D0E">
        <w:rPr>
          <w:rFonts w:cs="Times New Roman"/>
          <w:b/>
          <w:bCs/>
          <w:szCs w:val="28"/>
        </w:rPr>
        <w:t>Субсидии бюджету Удмуртской Республики из бюджетов муниципальных образований в Удмуртской Республике</w:t>
      </w:r>
    </w:p>
    <w:p w:rsidR="0025740F" w:rsidRPr="00954D0E" w:rsidRDefault="0025740F" w:rsidP="00BE2951">
      <w:pPr>
        <w:autoSpaceDE w:val="0"/>
        <w:autoSpaceDN w:val="0"/>
        <w:adjustRightInd w:val="0"/>
        <w:ind w:firstLine="709"/>
        <w:jc w:val="both"/>
        <w:outlineLvl w:val="0"/>
        <w:rPr>
          <w:rFonts w:cs="Times New Roman"/>
          <w:b/>
          <w:bCs/>
          <w:szCs w:val="28"/>
        </w:rPr>
      </w:pPr>
      <w:r w:rsidRPr="00954D0E">
        <w:rPr>
          <w:rFonts w:cs="Times New Roman"/>
          <w:b/>
          <w:bCs/>
          <w:szCs w:val="28"/>
        </w:rPr>
        <w:t xml:space="preserve"> </w:t>
      </w:r>
    </w:p>
    <w:p w:rsidR="0025740F" w:rsidRPr="00954D0E" w:rsidRDefault="0025740F" w:rsidP="00BE2951">
      <w:pPr>
        <w:autoSpaceDE w:val="0"/>
        <w:autoSpaceDN w:val="0"/>
        <w:adjustRightInd w:val="0"/>
        <w:ind w:firstLine="709"/>
        <w:jc w:val="both"/>
        <w:outlineLvl w:val="0"/>
        <w:rPr>
          <w:rFonts w:cs="Times New Roman"/>
          <w:bCs/>
          <w:szCs w:val="28"/>
        </w:rPr>
      </w:pPr>
      <w:r w:rsidRPr="00954D0E">
        <w:rPr>
          <w:rFonts w:cs="Times New Roman"/>
          <w:bCs/>
          <w:szCs w:val="28"/>
        </w:rPr>
        <w:t xml:space="preserve">1. Утвердить размеры субсидий из бюджетов поселений в Удмуртской Республике в бюджет Удмуртской Республики согласно приложению </w:t>
      </w:r>
      <w:r w:rsidR="00D75CF2" w:rsidRPr="00954D0E">
        <w:rPr>
          <w:rFonts w:cs="Times New Roman"/>
          <w:bCs/>
          <w:szCs w:val="28"/>
        </w:rPr>
        <w:t>2</w:t>
      </w:r>
      <w:r w:rsidR="007A4115">
        <w:rPr>
          <w:rFonts w:cs="Times New Roman"/>
          <w:bCs/>
          <w:szCs w:val="28"/>
        </w:rPr>
        <w:t>9</w:t>
      </w:r>
      <w:r w:rsidRPr="00954D0E">
        <w:rPr>
          <w:rFonts w:cs="Times New Roman"/>
          <w:bCs/>
          <w:szCs w:val="28"/>
        </w:rPr>
        <w:t xml:space="preserve"> к настоящему Закону.</w:t>
      </w:r>
    </w:p>
    <w:p w:rsidR="0025740F" w:rsidRPr="00954D0E" w:rsidRDefault="0089309A" w:rsidP="0025740F">
      <w:pPr>
        <w:autoSpaceDE w:val="0"/>
        <w:autoSpaceDN w:val="0"/>
        <w:adjustRightInd w:val="0"/>
        <w:ind w:firstLine="708"/>
        <w:jc w:val="both"/>
        <w:rPr>
          <w:rFonts w:cs="Times New Roman"/>
          <w:szCs w:val="28"/>
        </w:rPr>
      </w:pPr>
      <w:r>
        <w:rPr>
          <w:rFonts w:cs="Times New Roman"/>
          <w:bCs/>
          <w:szCs w:val="28"/>
        </w:rPr>
        <w:t>2</w:t>
      </w:r>
      <w:r w:rsidR="0025740F" w:rsidRPr="00954D0E">
        <w:rPr>
          <w:rFonts w:cs="Times New Roman"/>
          <w:bCs/>
          <w:szCs w:val="28"/>
        </w:rPr>
        <w:t>. С</w:t>
      </w:r>
      <w:r w:rsidR="0025740F" w:rsidRPr="00954D0E">
        <w:rPr>
          <w:rFonts w:cs="Times New Roman"/>
          <w:szCs w:val="28"/>
        </w:rPr>
        <w:t>убсидии, указанные в части 1 настоящей статьи, предусматриваются в бюджете</w:t>
      </w:r>
      <w:r w:rsidR="00196742" w:rsidRPr="00954D0E">
        <w:rPr>
          <w:rFonts w:cs="Times New Roman"/>
          <w:szCs w:val="28"/>
        </w:rPr>
        <w:t xml:space="preserve"> муниципального образования</w:t>
      </w:r>
      <w:r w:rsidR="0025740F" w:rsidRPr="00954D0E">
        <w:rPr>
          <w:rFonts w:cs="Times New Roman"/>
          <w:szCs w:val="28"/>
        </w:rPr>
        <w:t xml:space="preserve"> в соответствии с законом </w:t>
      </w:r>
      <w:r w:rsidR="00EB2C30" w:rsidRPr="00954D0E">
        <w:rPr>
          <w:rFonts w:cs="Times New Roman"/>
          <w:szCs w:val="28"/>
        </w:rPr>
        <w:t xml:space="preserve">Удмуртской Республики </w:t>
      </w:r>
      <w:r w:rsidR="0025740F" w:rsidRPr="00954D0E">
        <w:rPr>
          <w:rFonts w:cs="Times New Roman"/>
          <w:szCs w:val="28"/>
        </w:rPr>
        <w:t xml:space="preserve">о бюджете </w:t>
      </w:r>
      <w:r w:rsidR="00EB2C30" w:rsidRPr="00954D0E">
        <w:rPr>
          <w:rFonts w:cs="Times New Roman"/>
          <w:szCs w:val="28"/>
        </w:rPr>
        <w:t>Удмуртской Республики</w:t>
      </w:r>
      <w:r w:rsidR="0025740F" w:rsidRPr="00954D0E">
        <w:rPr>
          <w:rFonts w:cs="Times New Roman"/>
          <w:szCs w:val="28"/>
        </w:rPr>
        <w:t xml:space="preserve">. В случае невыполнения представительным органом муниципального образования указанных требований сумма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w:t>
      </w:r>
      <w:r w:rsidR="00EB2C30" w:rsidRPr="00954D0E">
        <w:rPr>
          <w:rFonts w:cs="Times New Roman"/>
          <w:szCs w:val="28"/>
        </w:rPr>
        <w:t xml:space="preserve">Министерством финансов Удмуртской Республики </w:t>
      </w:r>
      <w:r w:rsidR="0025740F" w:rsidRPr="00954D0E">
        <w:rPr>
          <w:rFonts w:cs="Times New Roman"/>
          <w:szCs w:val="28"/>
        </w:rPr>
        <w:t xml:space="preserve">с соблюдением </w:t>
      </w:r>
      <w:hyperlink r:id="rId43" w:history="1">
        <w:r w:rsidR="0025740F" w:rsidRPr="00954D0E">
          <w:rPr>
            <w:rFonts w:cs="Times New Roman"/>
            <w:szCs w:val="28"/>
          </w:rPr>
          <w:t>общих требований</w:t>
        </w:r>
      </w:hyperlink>
      <w:r w:rsidR="0025740F" w:rsidRPr="00954D0E">
        <w:rPr>
          <w:rFonts w:cs="Times New Roman"/>
          <w:szCs w:val="28"/>
        </w:rPr>
        <w:t>, установленных Министерством финансов Российской Федерации.</w:t>
      </w:r>
    </w:p>
    <w:p w:rsidR="0025740F" w:rsidRPr="00954D0E" w:rsidRDefault="0025740F"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2</w:t>
      </w:r>
      <w:r w:rsidR="00441216" w:rsidRPr="00954D0E">
        <w:rPr>
          <w:rFonts w:cs="Times New Roman"/>
          <w:b/>
          <w:bCs/>
          <w:szCs w:val="28"/>
        </w:rPr>
        <w:t>5</w:t>
      </w:r>
      <w:r w:rsidRPr="00954D0E">
        <w:rPr>
          <w:rFonts w:cs="Times New Roman"/>
          <w:b/>
          <w:bCs/>
          <w:szCs w:val="28"/>
        </w:rPr>
        <w:t>. Реструктуризация задолженности по долговым обязательствам Удмуртской Республики перед федеральным бюджетом</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1. Установить, что в 2015 году Правительство Удмуртской Республики вправе принять решение о проведении мероприятий по реструктуризации задолженности по долговым обязательствам Удмуртской Республики перед федеральным бюджетом в соответствии с законодательством Российской Федерации.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Утвердить объем бюджетных ассигнований на уплату процентов за рассрочку погашения реструктурированной задолженности перед федеральным бюджетом:</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по дополнительному </w:t>
      </w:r>
      <w:hyperlink r:id="rId44" w:history="1">
        <w:r w:rsidRPr="00954D0E">
          <w:rPr>
            <w:rFonts w:cs="Times New Roman"/>
            <w:bCs/>
            <w:szCs w:val="28"/>
          </w:rPr>
          <w:t>соглашению № 2</w:t>
        </w:r>
      </w:hyperlink>
      <w:r w:rsidRPr="00954D0E">
        <w:rPr>
          <w:rFonts w:cs="Times New Roman"/>
          <w:bCs/>
          <w:szCs w:val="28"/>
        </w:rPr>
        <w:t xml:space="preserve"> к Соглашению от 9 августа 2010 года № 01-01-06/06-292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2015 году в размере 4</w:t>
      </w:r>
      <w:r w:rsidR="000B4FCD" w:rsidRPr="00954D0E">
        <w:rPr>
          <w:rFonts w:cs="Times New Roman"/>
          <w:bCs/>
          <w:szCs w:val="28"/>
        </w:rPr>
        <w:t xml:space="preserve"> </w:t>
      </w:r>
      <w:r w:rsidRPr="00954D0E">
        <w:rPr>
          <w:rFonts w:cs="Times New Roman"/>
          <w:bCs/>
          <w:szCs w:val="28"/>
        </w:rPr>
        <w:t>152,</w:t>
      </w:r>
      <w:r w:rsidR="000B4FCD" w:rsidRPr="00954D0E">
        <w:rPr>
          <w:rFonts w:cs="Times New Roman"/>
          <w:bCs/>
          <w:szCs w:val="28"/>
        </w:rPr>
        <w:t>5</w:t>
      </w:r>
      <w:r w:rsidRPr="00954D0E">
        <w:rPr>
          <w:rFonts w:cs="Times New Roman"/>
          <w:bCs/>
          <w:szCs w:val="28"/>
        </w:rPr>
        <w:t>6 тыс. рублей, в 2016 году в размере 4</w:t>
      </w:r>
      <w:r w:rsidR="000B4FCD" w:rsidRPr="00954D0E">
        <w:rPr>
          <w:rFonts w:cs="Times New Roman"/>
          <w:bCs/>
          <w:szCs w:val="28"/>
        </w:rPr>
        <w:t xml:space="preserve"> </w:t>
      </w:r>
      <w:r w:rsidRPr="00954D0E">
        <w:rPr>
          <w:rFonts w:cs="Times New Roman"/>
          <w:bCs/>
          <w:szCs w:val="28"/>
        </w:rPr>
        <w:t>152,</w:t>
      </w:r>
      <w:r w:rsidR="000B4FCD" w:rsidRPr="00954D0E">
        <w:rPr>
          <w:rFonts w:cs="Times New Roman"/>
          <w:bCs/>
          <w:szCs w:val="28"/>
        </w:rPr>
        <w:t>5</w:t>
      </w:r>
      <w:r w:rsidRPr="00954D0E">
        <w:rPr>
          <w:rFonts w:cs="Times New Roman"/>
          <w:bCs/>
          <w:szCs w:val="28"/>
        </w:rPr>
        <w:t>6 тыс. рублей, в 2017 году</w:t>
      </w:r>
      <w:proofErr w:type="gramEnd"/>
      <w:r w:rsidRPr="00954D0E">
        <w:rPr>
          <w:rFonts w:cs="Times New Roman"/>
          <w:bCs/>
          <w:szCs w:val="28"/>
        </w:rPr>
        <w:t xml:space="preserve"> в размере 4</w:t>
      </w:r>
      <w:r w:rsidR="000B4FCD" w:rsidRPr="00954D0E">
        <w:rPr>
          <w:rFonts w:cs="Times New Roman"/>
          <w:bCs/>
          <w:szCs w:val="28"/>
        </w:rPr>
        <w:t xml:space="preserve"> </w:t>
      </w:r>
      <w:r w:rsidRPr="00954D0E">
        <w:rPr>
          <w:rFonts w:cs="Times New Roman"/>
          <w:bCs/>
          <w:szCs w:val="28"/>
        </w:rPr>
        <w:t>152,</w:t>
      </w:r>
      <w:r w:rsidR="000B4FCD" w:rsidRPr="00954D0E">
        <w:rPr>
          <w:rFonts w:cs="Times New Roman"/>
          <w:bCs/>
          <w:szCs w:val="28"/>
        </w:rPr>
        <w:t>5</w:t>
      </w:r>
      <w:r w:rsidRPr="00954D0E">
        <w:rPr>
          <w:rFonts w:cs="Times New Roman"/>
          <w:bCs/>
          <w:szCs w:val="28"/>
        </w:rPr>
        <w:t>6 тыс. рублей;</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по дополнительному </w:t>
      </w:r>
      <w:hyperlink r:id="rId45" w:history="1">
        <w:r w:rsidRPr="00954D0E">
          <w:rPr>
            <w:rFonts w:cs="Times New Roman"/>
            <w:bCs/>
            <w:szCs w:val="28"/>
          </w:rPr>
          <w:t>соглашению № 2</w:t>
        </w:r>
      </w:hyperlink>
      <w:r w:rsidRPr="00954D0E">
        <w:rPr>
          <w:rFonts w:cs="Times New Roman"/>
          <w:bCs/>
          <w:szCs w:val="28"/>
        </w:rPr>
        <w:t xml:space="preserve"> к Соглашению от 22 декабря 2010 года № 01-01-06/06-591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2015 году в размере 2</w:t>
      </w:r>
      <w:r w:rsidR="000B4FCD" w:rsidRPr="00954D0E">
        <w:rPr>
          <w:rFonts w:cs="Times New Roman"/>
          <w:bCs/>
          <w:szCs w:val="28"/>
        </w:rPr>
        <w:t xml:space="preserve"> </w:t>
      </w:r>
      <w:r w:rsidRPr="00954D0E">
        <w:rPr>
          <w:rFonts w:cs="Times New Roman"/>
          <w:bCs/>
          <w:szCs w:val="28"/>
        </w:rPr>
        <w:t>699,8 тыс. рублей, в 2016 году в размере 2</w:t>
      </w:r>
      <w:r w:rsidR="000B4FCD" w:rsidRPr="00954D0E">
        <w:rPr>
          <w:rFonts w:cs="Times New Roman"/>
          <w:bCs/>
          <w:szCs w:val="28"/>
        </w:rPr>
        <w:t xml:space="preserve"> </w:t>
      </w:r>
      <w:r w:rsidRPr="00954D0E">
        <w:rPr>
          <w:rFonts w:cs="Times New Roman"/>
          <w:bCs/>
          <w:szCs w:val="28"/>
        </w:rPr>
        <w:t>699,8 тыс. рублей, в 2017 году</w:t>
      </w:r>
      <w:proofErr w:type="gramEnd"/>
      <w:r w:rsidRPr="00954D0E">
        <w:rPr>
          <w:rFonts w:cs="Times New Roman"/>
          <w:bCs/>
          <w:szCs w:val="28"/>
        </w:rPr>
        <w:t xml:space="preserve"> в размере 2</w:t>
      </w:r>
      <w:r w:rsidR="000B4FCD" w:rsidRPr="00954D0E">
        <w:rPr>
          <w:rFonts w:cs="Times New Roman"/>
          <w:bCs/>
          <w:szCs w:val="28"/>
        </w:rPr>
        <w:t xml:space="preserve"> </w:t>
      </w:r>
      <w:r w:rsidRPr="00954D0E">
        <w:rPr>
          <w:rFonts w:cs="Times New Roman"/>
          <w:bCs/>
          <w:szCs w:val="28"/>
        </w:rPr>
        <w:t>699,8 тыс. рублей.</w:t>
      </w:r>
    </w:p>
    <w:p w:rsidR="00460798" w:rsidRPr="00954D0E" w:rsidRDefault="00460798" w:rsidP="00BE2951">
      <w:pPr>
        <w:autoSpaceDE w:val="0"/>
        <w:autoSpaceDN w:val="0"/>
        <w:adjustRightInd w:val="0"/>
        <w:ind w:firstLine="709"/>
        <w:jc w:val="both"/>
        <w:rPr>
          <w:rFonts w:cs="Times New Roman"/>
          <w:bCs/>
          <w:color w:val="FF0000"/>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lastRenderedPageBreak/>
        <w:t>Статья 2</w:t>
      </w:r>
      <w:r w:rsidR="00441216" w:rsidRPr="00954D0E">
        <w:rPr>
          <w:rFonts w:cs="Times New Roman"/>
          <w:b/>
          <w:bCs/>
          <w:szCs w:val="28"/>
        </w:rPr>
        <w:t>6</w:t>
      </w:r>
      <w:r w:rsidRPr="00954D0E">
        <w:rPr>
          <w:rFonts w:cs="Times New Roman"/>
          <w:b/>
          <w:bCs/>
          <w:szCs w:val="28"/>
        </w:rPr>
        <w:t>. Реструктуризация задолженности перед бюджетом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Установить, что в 2015 году в порядке и на условиях, установленных Правительством Удмуртской Республики, продолжаются мероприятия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 до </w:t>
      </w:r>
      <w:r w:rsidR="000E719C" w:rsidRPr="00954D0E">
        <w:rPr>
          <w:rFonts w:cs="Times New Roman"/>
          <w:bCs/>
          <w:szCs w:val="28"/>
        </w:rPr>
        <w:t>1</w:t>
      </w:r>
      <w:r w:rsidRPr="00954D0E">
        <w:rPr>
          <w:rFonts w:cs="Times New Roman"/>
          <w:bCs/>
          <w:szCs w:val="28"/>
        </w:rPr>
        <w:t xml:space="preserve"> января 20</w:t>
      </w:r>
      <w:r w:rsidR="003F4CAC">
        <w:rPr>
          <w:rFonts w:cs="Times New Roman"/>
          <w:bCs/>
          <w:szCs w:val="28"/>
        </w:rPr>
        <w:t>11</w:t>
      </w:r>
      <w:r w:rsidRPr="00954D0E">
        <w:rPr>
          <w:rFonts w:cs="Times New Roman"/>
          <w:bCs/>
          <w:szCs w:val="28"/>
        </w:rPr>
        <w:t xml:space="preserve"> года.</w:t>
      </w:r>
    </w:p>
    <w:p w:rsidR="00460798" w:rsidRPr="00954D0E" w:rsidRDefault="00460798" w:rsidP="00BE2951">
      <w:pPr>
        <w:autoSpaceDE w:val="0"/>
        <w:autoSpaceDN w:val="0"/>
        <w:adjustRightInd w:val="0"/>
        <w:ind w:firstLine="709"/>
        <w:jc w:val="both"/>
        <w:rPr>
          <w:rFonts w:cs="Times New Roman"/>
          <w:bCs/>
          <w:szCs w:val="28"/>
        </w:rPr>
      </w:pPr>
      <w:bookmarkStart w:id="6" w:name="Par203"/>
      <w:bookmarkEnd w:id="6"/>
      <w:r w:rsidRPr="00954D0E">
        <w:rPr>
          <w:rFonts w:cs="Times New Roman"/>
          <w:bCs/>
          <w:szCs w:val="28"/>
        </w:rPr>
        <w:t>2. Правительство Удмуртской Республики вправе принять решение о проведении реструктуризации</w:t>
      </w:r>
      <w:r w:rsidR="00196742" w:rsidRPr="00954D0E">
        <w:rPr>
          <w:rFonts w:cs="Times New Roman"/>
          <w:bCs/>
          <w:szCs w:val="28"/>
        </w:rPr>
        <w:t xml:space="preserve"> </w:t>
      </w:r>
      <w:r w:rsidRPr="00954D0E">
        <w:rPr>
          <w:rFonts w:cs="Times New Roman"/>
          <w:bCs/>
          <w:szCs w:val="28"/>
        </w:rPr>
        <w:t>задолженности бюджетов муниципальных образований в Удмуртской Республике перед бюджетом Удмуртской Республики по бюджетным кредитам (включая проценты, пени и штрафы), предоставленным из бюджета Удмуртской Республики</w:t>
      </w:r>
      <w:r w:rsidR="00E352FB" w:rsidRPr="00954D0E">
        <w:rPr>
          <w:rFonts w:cs="Times New Roman"/>
          <w:bCs/>
          <w:szCs w:val="28"/>
        </w:rPr>
        <w:t>.</w:t>
      </w:r>
      <w:r w:rsidRPr="00954D0E">
        <w:rPr>
          <w:rFonts w:cs="Times New Roman"/>
          <w:bCs/>
          <w:szCs w:val="28"/>
        </w:rPr>
        <w:t xml:space="preserve"> </w:t>
      </w:r>
    </w:p>
    <w:p w:rsidR="00460798" w:rsidRPr="00954D0E" w:rsidRDefault="003E1252" w:rsidP="00BE2951">
      <w:pPr>
        <w:autoSpaceDE w:val="0"/>
        <w:autoSpaceDN w:val="0"/>
        <w:adjustRightInd w:val="0"/>
        <w:ind w:firstLine="709"/>
        <w:jc w:val="both"/>
        <w:rPr>
          <w:rFonts w:cs="Times New Roman"/>
          <w:bCs/>
          <w:szCs w:val="28"/>
        </w:rPr>
      </w:pPr>
      <w:r w:rsidRPr="00954D0E">
        <w:rPr>
          <w:rFonts w:cs="Times New Roman"/>
          <w:bCs/>
          <w:szCs w:val="28"/>
        </w:rPr>
        <w:t>3</w:t>
      </w:r>
      <w:r w:rsidR="00460798" w:rsidRPr="00954D0E">
        <w:rPr>
          <w:rFonts w:cs="Times New Roman"/>
          <w:bCs/>
          <w:szCs w:val="28"/>
        </w:rPr>
        <w:t xml:space="preserve">. Порядок проведения реструктуризации, указанной в </w:t>
      </w:r>
      <w:hyperlink w:anchor="Par203" w:history="1">
        <w:r w:rsidR="00460798" w:rsidRPr="00954D0E">
          <w:rPr>
            <w:rFonts w:cs="Times New Roman"/>
            <w:bCs/>
            <w:szCs w:val="28"/>
          </w:rPr>
          <w:t>части 2</w:t>
        </w:r>
      </w:hyperlink>
      <w:r w:rsidR="00460798" w:rsidRPr="00954D0E">
        <w:rPr>
          <w:rFonts w:cs="Times New Roman"/>
          <w:bCs/>
          <w:szCs w:val="28"/>
        </w:rPr>
        <w:t xml:space="preserve"> настоящей статьи, </w:t>
      </w:r>
      <w:r w:rsidRPr="00954D0E">
        <w:rPr>
          <w:rFonts w:cs="Times New Roman"/>
          <w:bCs/>
          <w:szCs w:val="28"/>
        </w:rPr>
        <w:t>устанавливается</w:t>
      </w:r>
      <w:r w:rsidR="00460798" w:rsidRPr="00954D0E">
        <w:rPr>
          <w:rFonts w:cs="Times New Roman"/>
          <w:bCs/>
          <w:szCs w:val="28"/>
        </w:rPr>
        <w:t xml:space="preserve"> Правительством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2</w:t>
      </w:r>
      <w:r w:rsidR="00441216" w:rsidRPr="00954D0E">
        <w:rPr>
          <w:rFonts w:cs="Times New Roman"/>
          <w:b/>
          <w:bCs/>
          <w:szCs w:val="28"/>
        </w:rPr>
        <w:t>7</w:t>
      </w:r>
      <w:r w:rsidRPr="00954D0E">
        <w:rPr>
          <w:rFonts w:cs="Times New Roman"/>
          <w:b/>
          <w:bCs/>
          <w:szCs w:val="28"/>
        </w:rPr>
        <w:t>. Списание задолженности бюджетов муниципальных образований в Удмуртской Республике, юридических лиц, крестьянских (фермерских) хозяйств и индивидуальных предпринимателей перед бюджетом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Установить, что в 2015 году в порядке и на условиях, установленных Правительством Удмуртской Республики, осуществляется списание задолженности бюджетов муниципальных образований в Удмуртской Республике,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2</w:t>
      </w:r>
      <w:r w:rsidR="00441216" w:rsidRPr="00954D0E">
        <w:rPr>
          <w:rFonts w:cs="Times New Roman"/>
          <w:b/>
          <w:bCs/>
          <w:szCs w:val="28"/>
        </w:rPr>
        <w:t>8</w:t>
      </w:r>
      <w:r w:rsidRPr="00954D0E">
        <w:rPr>
          <w:rFonts w:cs="Times New Roman"/>
          <w:b/>
          <w:bCs/>
          <w:szCs w:val="28"/>
        </w:rPr>
        <w:t xml:space="preserve">. Списание безнадежной </w:t>
      </w:r>
      <w:proofErr w:type="gramStart"/>
      <w:r w:rsidRPr="00954D0E">
        <w:rPr>
          <w:rFonts w:cs="Times New Roman"/>
          <w:b/>
          <w:bCs/>
          <w:szCs w:val="28"/>
        </w:rPr>
        <w:t>ко</w:t>
      </w:r>
      <w:proofErr w:type="gramEnd"/>
      <w:r w:rsidRPr="00954D0E">
        <w:rPr>
          <w:rFonts w:cs="Times New Roman"/>
          <w:b/>
          <w:bCs/>
          <w:szCs w:val="28"/>
        </w:rPr>
        <w:t xml:space="preserve"> взысканию задолженности по неналоговым доходам перед бюджетом Удмуртской Республики</w:t>
      </w:r>
    </w:p>
    <w:p w:rsidR="00460798" w:rsidRPr="00954D0E" w:rsidRDefault="00460798" w:rsidP="00BE2951">
      <w:pPr>
        <w:autoSpaceDE w:val="0"/>
        <w:autoSpaceDN w:val="0"/>
        <w:adjustRightInd w:val="0"/>
        <w:ind w:firstLine="709"/>
        <w:jc w:val="both"/>
        <w:rPr>
          <w:rFonts w:cs="Times New Roman"/>
          <w:b/>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Установить, что в 2015 году в порядке и на условиях, установленных Правительством Удмуртской Республики, осуществляется списание безнадежной </w:t>
      </w:r>
      <w:proofErr w:type="gramStart"/>
      <w:r w:rsidRPr="00954D0E">
        <w:rPr>
          <w:rFonts w:cs="Times New Roman"/>
          <w:bCs/>
          <w:szCs w:val="28"/>
        </w:rPr>
        <w:t>ко</w:t>
      </w:r>
      <w:proofErr w:type="gramEnd"/>
      <w:r w:rsidRPr="00954D0E">
        <w:rPr>
          <w:rFonts w:cs="Times New Roman"/>
          <w:bCs/>
          <w:szCs w:val="28"/>
        </w:rPr>
        <w:t xml:space="preserve"> взысканию задолженности по неналоговым доходам перед бюджетом Удмуртской Республики.</w:t>
      </w:r>
    </w:p>
    <w:p w:rsidR="00B41FA1" w:rsidRDefault="00B41FA1" w:rsidP="00BE2951">
      <w:pPr>
        <w:autoSpaceDE w:val="0"/>
        <w:autoSpaceDN w:val="0"/>
        <w:adjustRightInd w:val="0"/>
        <w:ind w:firstLine="709"/>
        <w:jc w:val="both"/>
        <w:outlineLvl w:val="0"/>
        <w:rPr>
          <w:rFonts w:cs="Times New Roman"/>
          <w:b/>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 xml:space="preserve">Статья </w:t>
      </w:r>
      <w:r w:rsidR="00196742" w:rsidRPr="00954D0E">
        <w:rPr>
          <w:rFonts w:cs="Times New Roman"/>
          <w:b/>
          <w:bCs/>
          <w:szCs w:val="28"/>
        </w:rPr>
        <w:t>2</w:t>
      </w:r>
      <w:r w:rsidR="00441216" w:rsidRPr="00954D0E">
        <w:rPr>
          <w:rFonts w:cs="Times New Roman"/>
          <w:b/>
          <w:bCs/>
          <w:szCs w:val="28"/>
        </w:rPr>
        <w:t>9</w:t>
      </w:r>
      <w:r w:rsidRPr="00954D0E">
        <w:rPr>
          <w:rFonts w:cs="Times New Roman"/>
          <w:b/>
          <w:bCs/>
          <w:szCs w:val="28"/>
        </w:rPr>
        <w:t>. Особенности исполнения бюджета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Установить, что в соответствии с </w:t>
      </w:r>
      <w:hyperlink r:id="rId46" w:history="1">
        <w:r w:rsidRPr="00954D0E">
          <w:rPr>
            <w:rFonts w:cs="Times New Roman"/>
            <w:bCs/>
            <w:szCs w:val="28"/>
          </w:rPr>
          <w:t>пунктом 3 статьи 217</w:t>
        </w:r>
      </w:hyperlink>
      <w:r w:rsidRPr="00954D0E">
        <w:rPr>
          <w:rFonts w:cs="Times New Roman"/>
          <w:bCs/>
          <w:szCs w:val="28"/>
        </w:rPr>
        <w:t xml:space="preserve"> Бюджетного кодекса Российской Федерации основанием для внесения в 2015 году изменений в показатели сводной бюджетной росписи бюджета Удмуртской </w:t>
      </w:r>
      <w:r w:rsidRPr="00954D0E">
        <w:rPr>
          <w:rFonts w:cs="Times New Roman"/>
          <w:bCs/>
          <w:szCs w:val="28"/>
        </w:rPr>
        <w:lastRenderedPageBreak/>
        <w:t xml:space="preserve">Республики является распределение зарезервированных в составе утвержденных </w:t>
      </w:r>
      <w:hyperlink w:anchor="Par36" w:history="1">
        <w:r w:rsidRPr="00954D0E">
          <w:rPr>
            <w:rFonts w:cs="Times New Roman"/>
            <w:bCs/>
            <w:szCs w:val="28"/>
          </w:rPr>
          <w:t>статьей 4</w:t>
        </w:r>
      </w:hyperlink>
      <w:r w:rsidRPr="00954D0E">
        <w:rPr>
          <w:rFonts w:cs="Times New Roman"/>
          <w:bCs/>
          <w:szCs w:val="28"/>
        </w:rPr>
        <w:t xml:space="preserve"> настоящего Закона:</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1) бюджетных ассигнований, предусмотренных Министерству финансов Удмуртской Республики по государственной </w:t>
      </w:r>
      <w:hyperlink r:id="rId47" w:history="1">
        <w:r w:rsidRPr="00954D0E">
          <w:rPr>
            <w:rFonts w:cs="Times New Roman"/>
            <w:bCs/>
            <w:szCs w:val="28"/>
          </w:rPr>
          <w:t>программе</w:t>
        </w:r>
      </w:hyperlink>
      <w:r w:rsidR="006E2E9B" w:rsidRPr="00954D0E">
        <w:rPr>
          <w:rFonts w:cs="Times New Roman"/>
          <w:bCs/>
          <w:szCs w:val="28"/>
        </w:rPr>
        <w:t xml:space="preserve"> Удмуртской Республики «</w:t>
      </w:r>
      <w:r w:rsidRPr="00954D0E">
        <w:rPr>
          <w:rFonts w:cs="Times New Roman"/>
          <w:bCs/>
          <w:szCs w:val="28"/>
        </w:rPr>
        <w:t>Управление государственными финансами</w:t>
      </w:r>
      <w:r w:rsidR="006E2E9B" w:rsidRPr="00954D0E">
        <w:rPr>
          <w:rFonts w:cs="Times New Roman"/>
          <w:bCs/>
          <w:szCs w:val="28"/>
        </w:rPr>
        <w:t>»</w:t>
      </w:r>
      <w:r w:rsidRPr="00954D0E">
        <w:rPr>
          <w:rFonts w:cs="Times New Roman"/>
          <w:bCs/>
          <w:szCs w:val="28"/>
        </w:rPr>
        <w:t>, на уплату налога на имущество организаций и земельного налога главными распорядителями средств бюджета Удмуртской Республики, государственными учреждениями Удмуртской Республики, в отношении которых указанные главные распорядители средств бюджета Удмуртской Республики осуществляют функции и полномочия учредителя, в связи с увеличением кадастровой стоимости земельных участков и увеличением</w:t>
      </w:r>
      <w:proofErr w:type="gramEnd"/>
      <w:r w:rsidRPr="00954D0E">
        <w:rPr>
          <w:rFonts w:cs="Times New Roman"/>
          <w:bCs/>
          <w:szCs w:val="28"/>
        </w:rPr>
        <w:t xml:space="preserve">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бюджетных ассигнований, предусмотренных Администрации Главы и Правительства Удмуртской Республики по </w:t>
      </w:r>
      <w:proofErr w:type="spellStart"/>
      <w:r w:rsidRPr="00954D0E">
        <w:rPr>
          <w:rFonts w:cs="Times New Roman"/>
          <w:bCs/>
          <w:szCs w:val="28"/>
        </w:rPr>
        <w:t>непрограммным</w:t>
      </w:r>
      <w:proofErr w:type="spellEnd"/>
      <w:r w:rsidRPr="00954D0E">
        <w:rPr>
          <w:rFonts w:cs="Times New Roman"/>
          <w:bCs/>
          <w:szCs w:val="28"/>
        </w:rPr>
        <w:t xml:space="preserve"> направлениям деятельности на финансирование расходов, предусмотренных Положением о резервном фонде Правительства Удмуртской Республики;</w:t>
      </w:r>
    </w:p>
    <w:p w:rsidR="0019157D"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 xml:space="preserve">3) </w:t>
      </w:r>
      <w:r w:rsidR="0019157D" w:rsidRPr="00954D0E">
        <w:rPr>
          <w:rFonts w:cs="Times New Roman"/>
          <w:bCs/>
          <w:szCs w:val="28"/>
        </w:rPr>
        <w:t xml:space="preserve">бюджетных ассигнований, предусмотренных Администрации Главы и Правительства Удмуртской Республики по </w:t>
      </w:r>
      <w:proofErr w:type="spellStart"/>
      <w:r w:rsidR="0019157D" w:rsidRPr="00954D0E">
        <w:rPr>
          <w:rFonts w:cs="Times New Roman"/>
          <w:bCs/>
          <w:szCs w:val="28"/>
        </w:rPr>
        <w:t>непрограммным</w:t>
      </w:r>
      <w:proofErr w:type="spellEnd"/>
      <w:r w:rsidR="0019157D" w:rsidRPr="00954D0E">
        <w:rPr>
          <w:rFonts w:cs="Times New Roman"/>
          <w:bCs/>
          <w:szCs w:val="28"/>
        </w:rPr>
        <w:t xml:space="preserve"> направлениям деятельности на финансирование мероприятий по предупреждению и ликвидации последствий</w:t>
      </w:r>
      <w:r w:rsidR="00282ED1" w:rsidRPr="00954D0E">
        <w:rPr>
          <w:rFonts w:cs="Times New Roman"/>
          <w:bCs/>
          <w:szCs w:val="28"/>
        </w:rPr>
        <w:t xml:space="preserve"> чрезвычайных ситуаций природного и техногенного характера;</w:t>
      </w:r>
      <w:r w:rsidR="0019157D" w:rsidRPr="00954D0E">
        <w:rPr>
          <w:rFonts w:cs="Times New Roman"/>
          <w:bCs/>
          <w:szCs w:val="28"/>
        </w:rPr>
        <w:t xml:space="preserve"> </w:t>
      </w:r>
    </w:p>
    <w:p w:rsidR="00460798"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4</w:t>
      </w:r>
      <w:r w:rsidR="00460798" w:rsidRPr="00954D0E">
        <w:rPr>
          <w:rFonts w:cs="Times New Roman"/>
          <w:bCs/>
          <w:szCs w:val="28"/>
        </w:rPr>
        <w:t xml:space="preserve">) бюджетных ассигнований, предусмотренных Министерству экономики Удмуртской Республики по </w:t>
      </w:r>
      <w:r w:rsidR="00282ED1" w:rsidRPr="00954D0E">
        <w:rPr>
          <w:rFonts w:cs="Times New Roman"/>
          <w:bCs/>
          <w:szCs w:val="28"/>
        </w:rPr>
        <w:t xml:space="preserve">государственной программе Удмуртской Республики «Создание условий для устойчивого экономического развития Удмуртской Республики» </w:t>
      </w:r>
      <w:r w:rsidR="00460798" w:rsidRPr="00954D0E">
        <w:rPr>
          <w:rFonts w:cs="Times New Roman"/>
          <w:bCs/>
          <w:szCs w:val="28"/>
        </w:rPr>
        <w:t xml:space="preserve">на финансирование расходов, предусмотренных </w:t>
      </w:r>
      <w:hyperlink r:id="rId48" w:history="1">
        <w:r w:rsidR="00460798" w:rsidRPr="00954D0E">
          <w:rPr>
            <w:rFonts w:cs="Times New Roman"/>
            <w:bCs/>
            <w:szCs w:val="28"/>
          </w:rPr>
          <w:t>Положением</w:t>
        </w:r>
      </w:hyperlink>
      <w:r w:rsidR="00460798" w:rsidRPr="00954D0E">
        <w:rPr>
          <w:rFonts w:cs="Times New Roman"/>
          <w:bCs/>
          <w:szCs w:val="28"/>
        </w:rPr>
        <w:t xml:space="preserve"> об инвестиционном фонде Удмуртской Республики;</w:t>
      </w:r>
    </w:p>
    <w:p w:rsidR="00664EF2" w:rsidRPr="00954D0E" w:rsidRDefault="00441216" w:rsidP="00441216">
      <w:pPr>
        <w:autoSpaceDE w:val="0"/>
        <w:autoSpaceDN w:val="0"/>
        <w:adjustRightInd w:val="0"/>
        <w:ind w:firstLine="708"/>
        <w:jc w:val="both"/>
        <w:rPr>
          <w:rFonts w:cs="Times New Roman"/>
          <w:bCs/>
          <w:szCs w:val="28"/>
        </w:rPr>
      </w:pPr>
      <w:r w:rsidRPr="00954D0E">
        <w:rPr>
          <w:rFonts w:cs="Times New Roman"/>
          <w:bCs/>
          <w:szCs w:val="28"/>
        </w:rPr>
        <w:t xml:space="preserve">5) </w:t>
      </w:r>
      <w:r w:rsidR="00664EF2" w:rsidRPr="00954D0E">
        <w:rPr>
          <w:rFonts w:cs="Times New Roman"/>
          <w:bCs/>
          <w:szCs w:val="28"/>
        </w:rPr>
        <w:t xml:space="preserve">бюджетных ассигнований, предусмотренных Министерству экономики Удмуртской Республики по государственной программе Удмуртской Республики  </w:t>
      </w:r>
      <w:r w:rsidR="00DC26AF" w:rsidRPr="00954D0E">
        <w:rPr>
          <w:rFonts w:cs="Times New Roman"/>
          <w:bCs/>
          <w:szCs w:val="28"/>
        </w:rPr>
        <w:t xml:space="preserve">«Создание условий для устойчивого экономического развития Удмуртской Республики» на финансирование мероприятий по развитию </w:t>
      </w:r>
      <w:r w:rsidR="00DC26AF" w:rsidRPr="00954D0E">
        <w:rPr>
          <w:rFonts w:cs="Times New Roman"/>
          <w:szCs w:val="28"/>
        </w:rPr>
        <w:t xml:space="preserve">внешнеэкономических и межрегиональных связей Удмуртской Республики; </w:t>
      </w:r>
      <w:r w:rsidR="00664EF2" w:rsidRPr="00954D0E">
        <w:rPr>
          <w:rFonts w:cs="Times New Roman"/>
          <w:bCs/>
          <w:szCs w:val="28"/>
        </w:rPr>
        <w:t xml:space="preserve"> </w:t>
      </w:r>
    </w:p>
    <w:p w:rsidR="00460798"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6</w:t>
      </w:r>
      <w:r w:rsidR="00460798" w:rsidRPr="00954D0E">
        <w:rPr>
          <w:rFonts w:cs="Times New Roman"/>
          <w:bCs/>
          <w:szCs w:val="28"/>
        </w:rPr>
        <w:t xml:space="preserve">) бюджетных ассигнований, предусмотренных Министерству финансов Удмуртской Республики по государственной </w:t>
      </w:r>
      <w:hyperlink r:id="rId49" w:history="1">
        <w:r w:rsidR="00460798" w:rsidRPr="00954D0E">
          <w:rPr>
            <w:rFonts w:cs="Times New Roman"/>
            <w:bCs/>
            <w:szCs w:val="28"/>
          </w:rPr>
          <w:t>программе</w:t>
        </w:r>
      </w:hyperlink>
      <w:r w:rsidR="006E2E9B" w:rsidRPr="00954D0E">
        <w:rPr>
          <w:rFonts w:cs="Times New Roman"/>
          <w:bCs/>
          <w:szCs w:val="28"/>
        </w:rPr>
        <w:t xml:space="preserve"> Удмуртской Республики «</w:t>
      </w:r>
      <w:r w:rsidR="00460798" w:rsidRPr="00954D0E">
        <w:rPr>
          <w:rFonts w:cs="Times New Roman"/>
          <w:bCs/>
          <w:szCs w:val="28"/>
        </w:rPr>
        <w:t>Управление государственными финансами</w:t>
      </w:r>
      <w:r w:rsidR="006E2E9B" w:rsidRPr="00954D0E">
        <w:rPr>
          <w:rFonts w:cs="Times New Roman"/>
          <w:bCs/>
          <w:szCs w:val="28"/>
        </w:rPr>
        <w:t>»</w:t>
      </w:r>
      <w:r w:rsidR="00460798" w:rsidRPr="00954D0E">
        <w:rPr>
          <w:rFonts w:cs="Times New Roman"/>
          <w:bCs/>
          <w:szCs w:val="28"/>
        </w:rPr>
        <w:t xml:space="preserve"> на прочие выплаты по обязательствам госуд</w:t>
      </w:r>
      <w:r w:rsidR="006E2E9B" w:rsidRPr="00954D0E">
        <w:rPr>
          <w:rFonts w:cs="Times New Roman"/>
          <w:bCs/>
          <w:szCs w:val="28"/>
        </w:rPr>
        <w:t>арства по подразделу «</w:t>
      </w:r>
      <w:r w:rsidR="00460798" w:rsidRPr="00954D0E">
        <w:rPr>
          <w:rFonts w:cs="Times New Roman"/>
          <w:bCs/>
          <w:szCs w:val="28"/>
        </w:rPr>
        <w:t>Другие общегосударственные вопросы</w:t>
      </w:r>
      <w:r w:rsidR="006E2E9B" w:rsidRPr="00954D0E">
        <w:rPr>
          <w:rFonts w:cs="Times New Roman"/>
          <w:bCs/>
          <w:szCs w:val="28"/>
        </w:rPr>
        <w:t>»</w:t>
      </w:r>
      <w:r w:rsidR="00460798" w:rsidRPr="00954D0E">
        <w:rPr>
          <w:rFonts w:cs="Times New Roman"/>
          <w:bCs/>
          <w:szCs w:val="28"/>
        </w:rPr>
        <w:t xml:space="preserve"> разде</w:t>
      </w:r>
      <w:r w:rsidR="006E2E9B" w:rsidRPr="00954D0E">
        <w:rPr>
          <w:rFonts w:cs="Times New Roman"/>
          <w:bCs/>
          <w:szCs w:val="28"/>
        </w:rPr>
        <w:t>ла «Общегосударственные вопросы»</w:t>
      </w:r>
      <w:r w:rsidR="00460798" w:rsidRPr="00954D0E">
        <w:rPr>
          <w:rFonts w:cs="Times New Roman"/>
          <w:bCs/>
          <w:szCs w:val="28"/>
        </w:rPr>
        <w:t xml:space="preserve">, </w:t>
      </w:r>
      <w:r w:rsidR="00DC26AF" w:rsidRPr="00954D0E">
        <w:rPr>
          <w:rFonts w:cs="Times New Roman"/>
          <w:bCs/>
          <w:szCs w:val="28"/>
        </w:rPr>
        <w:t xml:space="preserve">по </w:t>
      </w:r>
      <w:r w:rsidR="00460798" w:rsidRPr="00954D0E">
        <w:rPr>
          <w:rFonts w:cs="Times New Roman"/>
          <w:bCs/>
          <w:szCs w:val="28"/>
        </w:rPr>
        <w:t>решени</w:t>
      </w:r>
      <w:r w:rsidR="00DC26AF" w:rsidRPr="00954D0E">
        <w:rPr>
          <w:rFonts w:cs="Times New Roman"/>
          <w:bCs/>
          <w:szCs w:val="28"/>
        </w:rPr>
        <w:t>ям</w:t>
      </w:r>
      <w:r w:rsidR="00460798" w:rsidRPr="00954D0E">
        <w:rPr>
          <w:rFonts w:cs="Times New Roman"/>
          <w:bCs/>
          <w:szCs w:val="28"/>
        </w:rPr>
        <w:t xml:space="preserve"> Главы Удмуртской Республики и Правительства Удмуртской Республики;</w:t>
      </w:r>
    </w:p>
    <w:p w:rsidR="00460798"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7</w:t>
      </w:r>
      <w:r w:rsidR="00460798" w:rsidRPr="00954D0E">
        <w:rPr>
          <w:rFonts w:cs="Times New Roman"/>
          <w:bCs/>
          <w:szCs w:val="28"/>
        </w:rPr>
        <w:t xml:space="preserve">) бюджетных ассигнований, предусмотренных Министерству финансов Удмуртской Республики по </w:t>
      </w:r>
      <w:proofErr w:type="spellStart"/>
      <w:r w:rsidR="00460798" w:rsidRPr="00954D0E">
        <w:rPr>
          <w:rFonts w:cs="Times New Roman"/>
          <w:bCs/>
          <w:szCs w:val="28"/>
        </w:rPr>
        <w:t>непрограммным</w:t>
      </w:r>
      <w:proofErr w:type="spellEnd"/>
      <w:r w:rsidR="00460798" w:rsidRPr="00954D0E">
        <w:rPr>
          <w:rFonts w:cs="Times New Roman"/>
          <w:bCs/>
          <w:szCs w:val="28"/>
        </w:rPr>
        <w:t xml:space="preserve"> направлениям </w:t>
      </w:r>
      <w:r w:rsidR="00460798" w:rsidRPr="00954D0E">
        <w:rPr>
          <w:rFonts w:cs="Times New Roman"/>
          <w:bCs/>
          <w:szCs w:val="28"/>
        </w:rPr>
        <w:lastRenderedPageBreak/>
        <w:t>деятельности на подготовку и проведение празднования 70-летия Победы в Великой Отечественной войне 1941 - 1945 годов в Удмуртской Республике;</w:t>
      </w:r>
    </w:p>
    <w:p w:rsidR="00460798"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8</w:t>
      </w:r>
      <w:r w:rsidR="00460798" w:rsidRPr="00954D0E">
        <w:rPr>
          <w:rFonts w:cs="Times New Roman"/>
          <w:bCs/>
          <w:szCs w:val="28"/>
        </w:rPr>
        <w:t xml:space="preserve">) бюджетных ассигнований, предусмотренных Министерству финансов Удмуртской Республики по </w:t>
      </w:r>
      <w:proofErr w:type="spellStart"/>
      <w:r w:rsidR="00460798" w:rsidRPr="00954D0E">
        <w:rPr>
          <w:rFonts w:cs="Times New Roman"/>
          <w:bCs/>
          <w:szCs w:val="28"/>
        </w:rPr>
        <w:t>непрограммным</w:t>
      </w:r>
      <w:proofErr w:type="spellEnd"/>
      <w:r w:rsidR="00460798" w:rsidRPr="00954D0E">
        <w:rPr>
          <w:rFonts w:cs="Times New Roman"/>
          <w:bCs/>
          <w:szCs w:val="28"/>
        </w:rPr>
        <w:t xml:space="preserve"> направлениям деятельности на реализацию </w:t>
      </w:r>
      <w:hyperlink r:id="rId50" w:history="1">
        <w:r w:rsidR="00460798" w:rsidRPr="00954D0E">
          <w:rPr>
            <w:rFonts w:cs="Times New Roman"/>
            <w:bCs/>
            <w:szCs w:val="28"/>
          </w:rPr>
          <w:t>Закона</w:t>
        </w:r>
      </w:hyperlink>
      <w:r w:rsidR="00460798" w:rsidRPr="00954D0E">
        <w:rPr>
          <w:rFonts w:cs="Times New Roman"/>
          <w:bCs/>
          <w:szCs w:val="28"/>
        </w:rPr>
        <w:t xml:space="preserve"> Удмуртской Республики от 5 июля 2005 года № 38-РЗ </w:t>
      </w:r>
      <w:r w:rsidR="00B857A4" w:rsidRPr="00954D0E">
        <w:rPr>
          <w:rFonts w:cs="Times New Roman"/>
          <w:bCs/>
          <w:szCs w:val="28"/>
        </w:rPr>
        <w:t>«</w:t>
      </w:r>
      <w:r w:rsidR="00460798" w:rsidRPr="00954D0E">
        <w:rPr>
          <w:rFonts w:cs="Times New Roman"/>
          <w:bCs/>
          <w:szCs w:val="28"/>
        </w:rPr>
        <w:t>О государственной гражданск</w:t>
      </w:r>
      <w:r w:rsidR="00B857A4" w:rsidRPr="00954D0E">
        <w:rPr>
          <w:rFonts w:cs="Times New Roman"/>
          <w:bCs/>
          <w:szCs w:val="28"/>
        </w:rPr>
        <w:t>ой службе Удмуртской Республики»</w:t>
      </w:r>
      <w:r w:rsidR="00460798" w:rsidRPr="00954D0E">
        <w:rPr>
          <w:rFonts w:cs="Times New Roman"/>
          <w:bCs/>
          <w:szCs w:val="28"/>
        </w:rPr>
        <w:t>;</w:t>
      </w:r>
    </w:p>
    <w:p w:rsidR="00460798"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9</w:t>
      </w:r>
      <w:r w:rsidR="00460798" w:rsidRPr="00954D0E">
        <w:rPr>
          <w:rFonts w:cs="Times New Roman"/>
          <w:bCs/>
          <w:szCs w:val="28"/>
        </w:rPr>
        <w:t xml:space="preserve">) бюджетных ассигнований, предусмотренных Министерству финансов Удмуртской Республики по </w:t>
      </w:r>
      <w:proofErr w:type="spellStart"/>
      <w:r w:rsidR="00460798" w:rsidRPr="00954D0E">
        <w:rPr>
          <w:rFonts w:cs="Times New Roman"/>
          <w:bCs/>
          <w:szCs w:val="28"/>
        </w:rPr>
        <w:t>непрограммным</w:t>
      </w:r>
      <w:proofErr w:type="spellEnd"/>
      <w:r w:rsidR="00460798" w:rsidRPr="00954D0E">
        <w:rPr>
          <w:rFonts w:cs="Times New Roman"/>
          <w:bCs/>
          <w:szCs w:val="28"/>
        </w:rPr>
        <w:t xml:space="preserve"> направлениям деятельности на реализацию </w:t>
      </w:r>
      <w:hyperlink r:id="rId51" w:history="1">
        <w:r w:rsidR="00460798" w:rsidRPr="00954D0E">
          <w:rPr>
            <w:rFonts w:cs="Times New Roman"/>
            <w:bCs/>
            <w:szCs w:val="28"/>
          </w:rPr>
          <w:t>Закона</w:t>
        </w:r>
      </w:hyperlink>
      <w:r w:rsidR="00460798" w:rsidRPr="00954D0E">
        <w:rPr>
          <w:rFonts w:cs="Times New Roman"/>
          <w:bCs/>
          <w:szCs w:val="28"/>
        </w:rPr>
        <w:t xml:space="preserve"> Удмуртской Республик</w:t>
      </w:r>
      <w:r w:rsidR="00B857A4" w:rsidRPr="00954D0E">
        <w:rPr>
          <w:rFonts w:cs="Times New Roman"/>
          <w:bCs/>
          <w:szCs w:val="28"/>
        </w:rPr>
        <w:t>и от 18 июня 2002 года № 42-РЗ «</w:t>
      </w:r>
      <w:r w:rsidR="00460798" w:rsidRPr="00954D0E">
        <w:rPr>
          <w:rFonts w:cs="Times New Roman"/>
          <w:bCs/>
          <w:szCs w:val="28"/>
        </w:rPr>
        <w:t>О гарантиях деятельности лиц, замещающих государственные должности Удмурт</w:t>
      </w:r>
      <w:r w:rsidR="00B857A4" w:rsidRPr="00954D0E">
        <w:rPr>
          <w:rFonts w:cs="Times New Roman"/>
          <w:bCs/>
          <w:szCs w:val="28"/>
        </w:rPr>
        <w:t>ской Республики»</w:t>
      </w:r>
      <w:r w:rsidR="00460798" w:rsidRPr="00954D0E">
        <w:rPr>
          <w:rFonts w:cs="Times New Roman"/>
          <w:bCs/>
          <w:szCs w:val="28"/>
        </w:rPr>
        <w:t>;</w:t>
      </w:r>
    </w:p>
    <w:p w:rsidR="00460798" w:rsidRPr="00954D0E" w:rsidRDefault="00441216" w:rsidP="00BE2951">
      <w:pPr>
        <w:autoSpaceDE w:val="0"/>
        <w:autoSpaceDN w:val="0"/>
        <w:adjustRightInd w:val="0"/>
        <w:ind w:firstLine="709"/>
        <w:jc w:val="both"/>
        <w:rPr>
          <w:rFonts w:cs="Times New Roman"/>
          <w:bCs/>
          <w:szCs w:val="28"/>
        </w:rPr>
      </w:pPr>
      <w:r w:rsidRPr="00954D0E">
        <w:rPr>
          <w:rFonts w:cs="Times New Roman"/>
          <w:bCs/>
          <w:szCs w:val="28"/>
        </w:rPr>
        <w:t>10</w:t>
      </w:r>
      <w:r w:rsidR="00460798" w:rsidRPr="00954D0E">
        <w:rPr>
          <w:rFonts w:cs="Times New Roman"/>
          <w:bCs/>
          <w:szCs w:val="28"/>
        </w:rPr>
        <w:t xml:space="preserve">) бюджетных ассигнований, предусмотренных Министерству финансов Удмуртской Республики по </w:t>
      </w:r>
      <w:proofErr w:type="spellStart"/>
      <w:r w:rsidR="00460798" w:rsidRPr="00954D0E">
        <w:rPr>
          <w:rFonts w:cs="Times New Roman"/>
          <w:bCs/>
          <w:szCs w:val="28"/>
        </w:rPr>
        <w:t>непрограммным</w:t>
      </w:r>
      <w:proofErr w:type="spellEnd"/>
      <w:r w:rsidR="00460798" w:rsidRPr="00954D0E">
        <w:rPr>
          <w:rFonts w:cs="Times New Roman"/>
          <w:bCs/>
          <w:szCs w:val="28"/>
        </w:rPr>
        <w:t xml:space="preserve"> направлениям деятельности на стимулирование руководителей исполнительных органов государственной власти Удмуртской Республики в зависимости от показателей результативности профессиональной служебной деятельности (по итогам реализации госпрограмм и подпрограмм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Установить в соответствии с </w:t>
      </w:r>
      <w:hyperlink r:id="rId52" w:history="1">
        <w:r w:rsidRPr="00954D0E">
          <w:rPr>
            <w:rFonts w:cs="Times New Roman"/>
            <w:bCs/>
            <w:szCs w:val="28"/>
          </w:rPr>
          <w:t>пунктом 3 статьи 217</w:t>
        </w:r>
      </w:hyperlink>
      <w:r w:rsidRPr="00954D0E">
        <w:rPr>
          <w:rFonts w:cs="Times New Roman"/>
          <w:bCs/>
          <w:szCs w:val="28"/>
        </w:rPr>
        <w:t xml:space="preserve"> Бюджетного кодекса Российской Федерации следующие основания для внесения в 2015 году изменений в показатели сводной бюджетной росписи бюджета Удмуртской Республики, связанные с особенностями исполнения бюджета Удмуртской Республики и (или) перераспределения бюджетных ассигнований между главными распорядителями средств бюджета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1) перераспределение бюджетных ассигнований в пределах, предусмотренных главным распорядителям средств бюджета Удмуртской Республики на предоставление бюджетным и автономным учреждениям субсидий на финансовое обеспечение выполнения государственного задания на оказание государственных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2) перераспределение бюджетных ассигнований, предусмотренных главным распорядителям средств бюджета Удмуртской Республики, в случае изменения типа государственных учреждений Удмуртской Республики, в отношении которых указанные главные распорядители средств бюджета Удмуртской Республики осуществляют функции и полномочия учредителя, либо изменения объема государственного задания, выполняемого государственными учреждениями Удмуртской Республики;</w:t>
      </w:r>
    </w:p>
    <w:p w:rsidR="00460798" w:rsidRPr="00954D0E" w:rsidRDefault="00460798" w:rsidP="00BE2951">
      <w:pPr>
        <w:autoSpaceDE w:val="0"/>
        <w:autoSpaceDN w:val="0"/>
        <w:adjustRightInd w:val="0"/>
        <w:ind w:firstLine="709"/>
        <w:jc w:val="both"/>
        <w:rPr>
          <w:rFonts w:cs="Times New Roman"/>
          <w:bCs/>
          <w:szCs w:val="28"/>
        </w:rPr>
      </w:pPr>
      <w:proofErr w:type="gramStart"/>
      <w:r w:rsidRPr="00954D0E">
        <w:rPr>
          <w:rFonts w:cs="Times New Roman"/>
          <w:bCs/>
          <w:szCs w:val="28"/>
        </w:rPr>
        <w:t xml:space="preserve">3)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w:t>
      </w:r>
      <w:r w:rsidRPr="00954D0E">
        <w:rPr>
          <w:rFonts w:cs="Times New Roman"/>
          <w:bCs/>
          <w:szCs w:val="28"/>
        </w:rPr>
        <w:lastRenderedPageBreak/>
        <w:t>объема бюджетных ассигнований, предусмотренных главному распорядителю средств бюджета Удмуртской Республики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Законом и принимаемыми в соответствии с ним нормативными правовыми актами Правительства Удмуртской Республики);</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4) перераспределение бюджетных ассигнований в пределах, предусмотренных главному распорядителю средств бюджета Удмуртской Республики на реализацию государственной программы Удмуртской Республики, в случаях детализации перечня (состава) отдельных мероприятий и (или) исполнителя отдельных мероприятий </w:t>
      </w:r>
      <w:r w:rsidR="005A6A1E" w:rsidRPr="00954D0E">
        <w:rPr>
          <w:rFonts w:cs="Times New Roman"/>
          <w:bCs/>
          <w:szCs w:val="28"/>
        </w:rPr>
        <w:t>государственной программы Удмуртской Республики</w:t>
      </w:r>
      <w:r w:rsidR="00DC26AF" w:rsidRPr="00954D0E">
        <w:rPr>
          <w:rFonts w:cs="Times New Roman"/>
          <w:bCs/>
          <w:szCs w:val="28"/>
        </w:rPr>
        <w:t>, по решениям Правительства Удмуртской Республики</w:t>
      </w:r>
      <w:r w:rsidRPr="00954D0E">
        <w:rPr>
          <w:rFonts w:cs="Times New Roman"/>
          <w:bCs/>
          <w:szCs w:val="28"/>
        </w:rPr>
        <w:t>;</w:t>
      </w:r>
    </w:p>
    <w:p w:rsidR="00282793" w:rsidRPr="00954D0E" w:rsidRDefault="0076716B" w:rsidP="00C01E0D">
      <w:pPr>
        <w:autoSpaceDE w:val="0"/>
        <w:autoSpaceDN w:val="0"/>
        <w:adjustRightInd w:val="0"/>
        <w:ind w:firstLine="709"/>
        <w:jc w:val="both"/>
        <w:rPr>
          <w:rFonts w:cs="Times New Roman"/>
          <w:bCs/>
          <w:szCs w:val="28"/>
        </w:rPr>
      </w:pPr>
      <w:proofErr w:type="gramStart"/>
      <w:r w:rsidRPr="00954D0E">
        <w:rPr>
          <w:rFonts w:cs="Times New Roman"/>
          <w:bCs/>
          <w:szCs w:val="28"/>
        </w:rPr>
        <w:t xml:space="preserve">5) </w:t>
      </w:r>
      <w:r w:rsidR="00282793" w:rsidRPr="00954D0E">
        <w:rPr>
          <w:rFonts w:cs="Times New Roman"/>
          <w:bCs/>
          <w:szCs w:val="28"/>
        </w:rPr>
        <w:t>перераспределение бюджетных ассигнований</w:t>
      </w:r>
      <w:r w:rsidR="00C01E0D" w:rsidRPr="00954D0E">
        <w:rPr>
          <w:rFonts w:cs="Times New Roman"/>
          <w:bCs/>
          <w:szCs w:val="28"/>
        </w:rPr>
        <w:t xml:space="preserve"> </w:t>
      </w:r>
      <w:r w:rsidR="00282793" w:rsidRPr="00954D0E">
        <w:rPr>
          <w:rFonts w:cs="Times New Roman"/>
          <w:bCs/>
          <w:szCs w:val="28"/>
        </w:rPr>
        <w:t xml:space="preserve">в пределах, предусмотренных </w:t>
      </w:r>
      <w:r w:rsidR="00C01E0D" w:rsidRPr="00954D0E">
        <w:rPr>
          <w:rFonts w:cs="Times New Roman"/>
          <w:bCs/>
          <w:szCs w:val="28"/>
        </w:rPr>
        <w:t xml:space="preserve">Министерству сельского хозяйства и продовольствия Удмуртской Республики на реализацию государственной программы </w:t>
      </w:r>
      <w:r w:rsidR="00282793" w:rsidRPr="00954D0E">
        <w:rPr>
          <w:rFonts w:cs="Times New Roman"/>
          <w:bCs/>
          <w:szCs w:val="28"/>
        </w:rPr>
        <w:t>Удмуртской Республики</w:t>
      </w:r>
      <w:r w:rsidR="00C01E0D" w:rsidRPr="00954D0E">
        <w:rPr>
          <w:rFonts w:cs="Times New Roman"/>
          <w:bCs/>
          <w:szCs w:val="28"/>
        </w:rPr>
        <w:t xml:space="preserve"> «</w:t>
      </w:r>
      <w:r w:rsidR="00C01E0D" w:rsidRPr="00954D0E">
        <w:rPr>
          <w:rFonts w:cs="Times New Roman"/>
          <w:szCs w:val="28"/>
        </w:rPr>
        <w:t xml:space="preserve">Развитие сельского хозяйства и регулирования рынков сельскохозяйственной продукции, сырья и продовольствия» между ее мероприятиями </w:t>
      </w:r>
      <w:r w:rsidR="00E852D5" w:rsidRPr="00954D0E">
        <w:rPr>
          <w:rFonts w:cs="Times New Roman"/>
          <w:bCs/>
          <w:szCs w:val="28"/>
        </w:rPr>
        <w:t xml:space="preserve">в целях выполнения условий предоставления субсидий </w:t>
      </w:r>
      <w:r w:rsidR="0019157D" w:rsidRPr="00954D0E">
        <w:rPr>
          <w:rFonts w:cs="Times New Roman"/>
          <w:bCs/>
          <w:szCs w:val="28"/>
        </w:rPr>
        <w:t xml:space="preserve">бюджету Удмуртской Республики </w:t>
      </w:r>
      <w:r w:rsidR="00E852D5" w:rsidRPr="00954D0E">
        <w:rPr>
          <w:rFonts w:cs="Times New Roman"/>
          <w:bCs/>
          <w:szCs w:val="28"/>
        </w:rPr>
        <w:t>из федерального бюджета</w:t>
      </w:r>
      <w:r w:rsidR="0019157D" w:rsidRPr="00954D0E">
        <w:rPr>
          <w:rFonts w:cs="Times New Roman"/>
          <w:bCs/>
          <w:szCs w:val="28"/>
        </w:rPr>
        <w:t>, по решениям Правительства Удмуртской Республики;</w:t>
      </w:r>
      <w:r w:rsidR="00E852D5" w:rsidRPr="00954D0E">
        <w:rPr>
          <w:rFonts w:cs="Times New Roman"/>
          <w:bCs/>
          <w:szCs w:val="28"/>
        </w:rPr>
        <w:t xml:space="preserve"> </w:t>
      </w:r>
      <w:proofErr w:type="gramEnd"/>
    </w:p>
    <w:p w:rsidR="00460798" w:rsidRPr="00954D0E" w:rsidRDefault="0076716B" w:rsidP="00BE2951">
      <w:pPr>
        <w:autoSpaceDE w:val="0"/>
        <w:autoSpaceDN w:val="0"/>
        <w:adjustRightInd w:val="0"/>
        <w:ind w:firstLine="709"/>
        <w:jc w:val="both"/>
        <w:rPr>
          <w:rFonts w:cs="Times New Roman"/>
          <w:bCs/>
          <w:szCs w:val="28"/>
        </w:rPr>
      </w:pPr>
      <w:r w:rsidRPr="00954D0E">
        <w:rPr>
          <w:rFonts w:cs="Times New Roman"/>
          <w:bCs/>
          <w:szCs w:val="28"/>
        </w:rPr>
        <w:t>6</w:t>
      </w:r>
      <w:r w:rsidR="00460798" w:rsidRPr="00954D0E">
        <w:rPr>
          <w:rFonts w:cs="Times New Roman"/>
          <w:bCs/>
          <w:szCs w:val="28"/>
        </w:rPr>
        <w:t xml:space="preserve">) перераспределение бюджетных ассигнований на реализацию централизованных мероприятий между разделами, подразделами, целевыми статьями, видами </w:t>
      </w:r>
      <w:proofErr w:type="gramStart"/>
      <w:r w:rsidR="00460798" w:rsidRPr="00954D0E">
        <w:rPr>
          <w:rFonts w:cs="Times New Roman"/>
          <w:bCs/>
          <w:szCs w:val="28"/>
        </w:rPr>
        <w:t>расходов классификации расходов бюджетов бюджетной системы Российской Федерации</w:t>
      </w:r>
      <w:proofErr w:type="gramEnd"/>
      <w:r w:rsidR="00460798" w:rsidRPr="00954D0E">
        <w:rPr>
          <w:rFonts w:cs="Times New Roman"/>
          <w:bCs/>
          <w:szCs w:val="28"/>
        </w:rPr>
        <w:t>;</w:t>
      </w:r>
    </w:p>
    <w:p w:rsidR="00460798" w:rsidRPr="00954D0E" w:rsidRDefault="0076716B" w:rsidP="00BE2951">
      <w:pPr>
        <w:autoSpaceDE w:val="0"/>
        <w:autoSpaceDN w:val="0"/>
        <w:adjustRightInd w:val="0"/>
        <w:ind w:firstLine="709"/>
        <w:jc w:val="both"/>
        <w:rPr>
          <w:rFonts w:cs="Times New Roman"/>
          <w:bCs/>
          <w:szCs w:val="28"/>
        </w:rPr>
      </w:pPr>
      <w:r w:rsidRPr="00954D0E">
        <w:rPr>
          <w:rFonts w:cs="Times New Roman"/>
          <w:bCs/>
          <w:szCs w:val="28"/>
        </w:rPr>
        <w:t>7</w:t>
      </w:r>
      <w:r w:rsidR="00460798" w:rsidRPr="00954D0E">
        <w:rPr>
          <w:rFonts w:cs="Times New Roman"/>
          <w:bCs/>
          <w:szCs w:val="28"/>
        </w:rPr>
        <w:t xml:space="preserve">) приведение </w:t>
      </w:r>
      <w:proofErr w:type="gramStart"/>
      <w:r w:rsidR="00460798" w:rsidRPr="00954D0E">
        <w:rPr>
          <w:rFonts w:cs="Times New Roman"/>
          <w:bCs/>
          <w:szCs w:val="28"/>
        </w:rPr>
        <w:t>кодов бюджетной классификации расходов бюджета Удмуртской Республики</w:t>
      </w:r>
      <w:proofErr w:type="gramEnd"/>
      <w:r w:rsidR="00460798" w:rsidRPr="00954D0E">
        <w:rPr>
          <w:rFonts w:cs="Times New Roman"/>
          <w:bCs/>
          <w:szCs w:val="28"/>
        </w:rPr>
        <w:t xml:space="preserve"> и источников внутреннего финансирования дефицита бюджета Удмуртской Республики в соответствие с законодательством Российской Федерации;</w:t>
      </w:r>
    </w:p>
    <w:p w:rsidR="00DC26AF" w:rsidRPr="00954D0E" w:rsidRDefault="0076716B" w:rsidP="00DC26AF">
      <w:pPr>
        <w:autoSpaceDE w:val="0"/>
        <w:autoSpaceDN w:val="0"/>
        <w:adjustRightInd w:val="0"/>
        <w:ind w:firstLine="709"/>
        <w:jc w:val="both"/>
        <w:rPr>
          <w:rFonts w:cs="Times New Roman"/>
          <w:szCs w:val="28"/>
        </w:rPr>
      </w:pPr>
      <w:r w:rsidRPr="00954D0E">
        <w:rPr>
          <w:rFonts w:cs="Times New Roman"/>
          <w:szCs w:val="28"/>
        </w:rPr>
        <w:t>8</w:t>
      </w:r>
      <w:r w:rsidR="00DC26AF" w:rsidRPr="00954D0E">
        <w:rPr>
          <w:rFonts w:cs="Times New Roman"/>
          <w:szCs w:val="28"/>
        </w:rPr>
        <w:t>) перераспределение бюджетных ассигнований на предоставление бюджетных инвестиций, предусмотренных Адресной инвестиционной программой Удмуртской Республики, в соответствии с правовыми актами Правительства Удмуртской Республики;</w:t>
      </w:r>
    </w:p>
    <w:p w:rsidR="00DC26AF" w:rsidRPr="00954D0E" w:rsidRDefault="0076716B" w:rsidP="00DC26AF">
      <w:pPr>
        <w:autoSpaceDE w:val="0"/>
        <w:autoSpaceDN w:val="0"/>
        <w:adjustRightInd w:val="0"/>
        <w:ind w:firstLine="709"/>
        <w:jc w:val="both"/>
        <w:rPr>
          <w:rFonts w:cs="Times New Roman"/>
          <w:szCs w:val="28"/>
        </w:rPr>
      </w:pPr>
      <w:r w:rsidRPr="00954D0E">
        <w:rPr>
          <w:rFonts w:cs="Times New Roman"/>
          <w:szCs w:val="28"/>
        </w:rPr>
        <w:t>9</w:t>
      </w:r>
      <w:r w:rsidR="00DC26AF" w:rsidRPr="00954D0E">
        <w:rPr>
          <w:rFonts w:cs="Times New Roman"/>
          <w:szCs w:val="28"/>
        </w:rPr>
        <w:t>) перераспределение бюджетных ассигнований на осуществление ремонтных работ, предусмотренных Перечнем объектов капитального ремонта, в соответствии с правовыми актами Удмуртской Республики;</w:t>
      </w:r>
    </w:p>
    <w:p w:rsidR="00460798" w:rsidRPr="00954D0E" w:rsidRDefault="0076716B" w:rsidP="00BE2951">
      <w:pPr>
        <w:autoSpaceDE w:val="0"/>
        <w:autoSpaceDN w:val="0"/>
        <w:adjustRightInd w:val="0"/>
        <w:ind w:firstLine="709"/>
        <w:jc w:val="both"/>
        <w:rPr>
          <w:rFonts w:cs="Times New Roman"/>
          <w:bCs/>
          <w:szCs w:val="28"/>
        </w:rPr>
      </w:pPr>
      <w:r w:rsidRPr="00954D0E">
        <w:rPr>
          <w:rFonts w:cs="Times New Roman"/>
          <w:bCs/>
          <w:szCs w:val="28"/>
        </w:rPr>
        <w:t>10</w:t>
      </w:r>
      <w:r w:rsidR="00460798" w:rsidRPr="00954D0E">
        <w:rPr>
          <w:rFonts w:cs="Times New Roman"/>
          <w:bCs/>
          <w:szCs w:val="28"/>
        </w:rPr>
        <w:t>) оплата судебных издержек, связанных с представлением интересов Удмуртской Республики в судебных и иных юридических спорах; выплаты, связанные с исполнением судебных актов, предусматривающих обращение взыскания на средства бюджета Удмуртской Республики, и мировых соглашений;</w:t>
      </w:r>
    </w:p>
    <w:p w:rsidR="00460798" w:rsidRPr="00954D0E" w:rsidRDefault="0076716B" w:rsidP="00BE2951">
      <w:pPr>
        <w:autoSpaceDE w:val="0"/>
        <w:autoSpaceDN w:val="0"/>
        <w:adjustRightInd w:val="0"/>
        <w:ind w:firstLine="709"/>
        <w:jc w:val="both"/>
        <w:rPr>
          <w:rFonts w:cs="Times New Roman"/>
          <w:bCs/>
          <w:szCs w:val="28"/>
        </w:rPr>
      </w:pPr>
      <w:r w:rsidRPr="00954D0E">
        <w:rPr>
          <w:rFonts w:cs="Times New Roman"/>
          <w:bCs/>
          <w:szCs w:val="28"/>
        </w:rPr>
        <w:lastRenderedPageBreak/>
        <w:t>11</w:t>
      </w:r>
      <w:r w:rsidR="00460798" w:rsidRPr="00954D0E">
        <w:rPr>
          <w:rFonts w:cs="Times New Roman"/>
          <w:bCs/>
          <w:szCs w:val="28"/>
        </w:rPr>
        <w:t>) уточнение источников внутреннего финансирования дефицита бюджета в случае предоставления бюджету Удмуртской Республики из федерального бюджета целевых бюджетных кредитов;</w:t>
      </w:r>
    </w:p>
    <w:p w:rsidR="00460798" w:rsidRPr="00954D0E" w:rsidRDefault="0076716B" w:rsidP="00BE2951">
      <w:pPr>
        <w:autoSpaceDE w:val="0"/>
        <w:autoSpaceDN w:val="0"/>
        <w:adjustRightInd w:val="0"/>
        <w:ind w:firstLine="709"/>
        <w:jc w:val="both"/>
        <w:rPr>
          <w:rFonts w:cs="Times New Roman"/>
          <w:bCs/>
          <w:szCs w:val="28"/>
        </w:rPr>
      </w:pPr>
      <w:r w:rsidRPr="00954D0E">
        <w:rPr>
          <w:rFonts w:cs="Times New Roman"/>
          <w:bCs/>
          <w:szCs w:val="28"/>
        </w:rPr>
        <w:t>12</w:t>
      </w:r>
      <w:r w:rsidR="00460798" w:rsidRPr="00954D0E">
        <w:rPr>
          <w:rFonts w:cs="Times New Roman"/>
          <w:bCs/>
          <w:szCs w:val="28"/>
        </w:rPr>
        <w:t xml:space="preserve">) перераспределение бюджетных ассигнований между разделами, подразделами, целевыми статьями, видами </w:t>
      </w:r>
      <w:proofErr w:type="gramStart"/>
      <w:r w:rsidR="00460798" w:rsidRPr="00954D0E">
        <w:rPr>
          <w:rFonts w:cs="Times New Roman"/>
          <w:bCs/>
          <w:szCs w:val="28"/>
        </w:rPr>
        <w:t>расходов классификации расходов бюджетов бюджетной системы Российской Федерации</w:t>
      </w:r>
      <w:proofErr w:type="gramEnd"/>
      <w:r w:rsidR="00460798" w:rsidRPr="00954D0E">
        <w:rPr>
          <w:rFonts w:cs="Times New Roman"/>
          <w:bCs/>
          <w:szCs w:val="28"/>
        </w:rPr>
        <w:t xml:space="preserve"> при принятии Министерством финансов Удмуртской Республики</w:t>
      </w:r>
      <w:r w:rsidR="00282793" w:rsidRPr="00954D0E">
        <w:rPr>
          <w:rFonts w:cs="Times New Roman"/>
          <w:bCs/>
          <w:szCs w:val="28"/>
        </w:rPr>
        <w:t xml:space="preserve"> в соответствии с Бюджетным кодексом Российской Федерации </w:t>
      </w:r>
      <w:r w:rsidR="00460798" w:rsidRPr="00954D0E">
        <w:rPr>
          <w:rFonts w:cs="Times New Roman"/>
          <w:bCs/>
          <w:szCs w:val="28"/>
        </w:rPr>
        <w:t xml:space="preserve">решений </w:t>
      </w:r>
      <w:r w:rsidR="00282793" w:rsidRPr="00954D0E">
        <w:rPr>
          <w:rFonts w:cs="Times New Roman"/>
          <w:bCs/>
          <w:szCs w:val="28"/>
        </w:rPr>
        <w:t xml:space="preserve">о сокращении </w:t>
      </w:r>
      <w:r w:rsidR="00460798" w:rsidRPr="00954D0E">
        <w:rPr>
          <w:rFonts w:cs="Times New Roman"/>
          <w:bCs/>
          <w:szCs w:val="28"/>
        </w:rPr>
        <w:t xml:space="preserve"> предоставления межбюджетных трансфертов бюджетам муниципальных образований в Удмуртской Республике и</w:t>
      </w:r>
      <w:r w:rsidR="006E2E9B" w:rsidRPr="00954D0E">
        <w:rPr>
          <w:rFonts w:cs="Times New Roman"/>
          <w:bCs/>
          <w:szCs w:val="28"/>
        </w:rPr>
        <w:t>з бюджета Удмуртской Республики</w:t>
      </w:r>
      <w:r w:rsidR="00460798" w:rsidRPr="00954D0E">
        <w:rPr>
          <w:rFonts w:cs="Times New Roman"/>
          <w:bCs/>
          <w:szCs w:val="28"/>
        </w:rPr>
        <w:t>.</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3. </w:t>
      </w:r>
      <w:proofErr w:type="gramStart"/>
      <w:r w:rsidRPr="00954D0E">
        <w:rPr>
          <w:rFonts w:cs="Times New Roman"/>
          <w:bCs/>
          <w:szCs w:val="28"/>
        </w:rPr>
        <w:t xml:space="preserve">Установить, что правовые акты Удмуртской Республики, принимаемые в целях реализации Указов Президента Российской Федерации от 7 мая 2012 года </w:t>
      </w:r>
      <w:hyperlink r:id="rId53" w:history="1">
        <w:r w:rsidRPr="00954D0E">
          <w:rPr>
            <w:rFonts w:cs="Times New Roman"/>
            <w:bCs/>
            <w:szCs w:val="28"/>
          </w:rPr>
          <w:t>№ 597</w:t>
        </w:r>
      </w:hyperlink>
      <w:r w:rsidRPr="00954D0E">
        <w:rPr>
          <w:rFonts w:cs="Times New Roman"/>
          <w:bCs/>
          <w:szCs w:val="28"/>
        </w:rPr>
        <w:t xml:space="preserve"> </w:t>
      </w:r>
      <w:r w:rsidR="006E2E9B" w:rsidRPr="00954D0E">
        <w:rPr>
          <w:rFonts w:cs="Times New Roman"/>
          <w:bCs/>
          <w:szCs w:val="28"/>
        </w:rPr>
        <w:t>«</w:t>
      </w:r>
      <w:r w:rsidRPr="00954D0E">
        <w:rPr>
          <w:rFonts w:cs="Times New Roman"/>
          <w:bCs/>
          <w:szCs w:val="28"/>
        </w:rPr>
        <w:t>О мероприятиях по реализации госу</w:t>
      </w:r>
      <w:r w:rsidR="006E2E9B" w:rsidRPr="00954D0E">
        <w:rPr>
          <w:rFonts w:cs="Times New Roman"/>
          <w:bCs/>
          <w:szCs w:val="28"/>
        </w:rPr>
        <w:t>дарственной социальной политики»</w:t>
      </w:r>
      <w:r w:rsidRPr="00954D0E">
        <w:rPr>
          <w:rFonts w:cs="Times New Roman"/>
          <w:bCs/>
          <w:szCs w:val="28"/>
        </w:rPr>
        <w:t xml:space="preserve">, от 1 июня 2012 года </w:t>
      </w:r>
      <w:hyperlink r:id="rId54" w:history="1">
        <w:r w:rsidRPr="00954D0E">
          <w:rPr>
            <w:rFonts w:cs="Times New Roman"/>
            <w:bCs/>
            <w:szCs w:val="28"/>
          </w:rPr>
          <w:t>№ 761</w:t>
        </w:r>
      </w:hyperlink>
      <w:r w:rsidR="006E2E9B" w:rsidRPr="00954D0E">
        <w:rPr>
          <w:rFonts w:cs="Times New Roman"/>
          <w:bCs/>
          <w:szCs w:val="28"/>
        </w:rPr>
        <w:t xml:space="preserve"> «</w:t>
      </w:r>
      <w:r w:rsidRPr="00954D0E">
        <w:rPr>
          <w:rFonts w:cs="Times New Roman"/>
          <w:bCs/>
          <w:szCs w:val="28"/>
        </w:rPr>
        <w:t>О Национальной стратегии действий в инте</w:t>
      </w:r>
      <w:r w:rsidR="006E2E9B" w:rsidRPr="00954D0E">
        <w:rPr>
          <w:rFonts w:cs="Times New Roman"/>
          <w:bCs/>
          <w:szCs w:val="28"/>
        </w:rPr>
        <w:t>ресах детей на 2012 - 2017 годы»</w:t>
      </w:r>
      <w:r w:rsidRPr="00954D0E">
        <w:rPr>
          <w:rFonts w:cs="Times New Roman"/>
          <w:bCs/>
          <w:szCs w:val="28"/>
        </w:rPr>
        <w:t xml:space="preserve"> и от 28 декабря 2012 года </w:t>
      </w:r>
      <w:hyperlink r:id="rId55" w:history="1">
        <w:r w:rsidRPr="00954D0E">
          <w:rPr>
            <w:rFonts w:cs="Times New Roman"/>
            <w:bCs/>
            <w:szCs w:val="28"/>
          </w:rPr>
          <w:t>№ 1688</w:t>
        </w:r>
      </w:hyperlink>
      <w:r w:rsidRPr="00954D0E">
        <w:rPr>
          <w:rFonts w:cs="Times New Roman"/>
          <w:bCs/>
          <w:szCs w:val="28"/>
        </w:rPr>
        <w:t xml:space="preserve"> </w:t>
      </w:r>
      <w:r w:rsidR="006E2E9B" w:rsidRPr="00954D0E">
        <w:rPr>
          <w:rFonts w:cs="Times New Roman"/>
          <w:bCs/>
          <w:szCs w:val="28"/>
        </w:rPr>
        <w:t>«</w:t>
      </w:r>
      <w:r w:rsidRPr="00954D0E">
        <w:rPr>
          <w:rFonts w:cs="Times New Roman"/>
          <w:bCs/>
          <w:szCs w:val="28"/>
        </w:rPr>
        <w:t>О некоторых мерах по реализации государственной политики в сфере</w:t>
      </w:r>
      <w:proofErr w:type="gramEnd"/>
      <w:r w:rsidRPr="00954D0E">
        <w:rPr>
          <w:rFonts w:cs="Times New Roman"/>
          <w:bCs/>
          <w:szCs w:val="28"/>
        </w:rPr>
        <w:t xml:space="preserve"> </w:t>
      </w:r>
      <w:proofErr w:type="gramStart"/>
      <w:r w:rsidRPr="00954D0E">
        <w:rPr>
          <w:rFonts w:cs="Times New Roman"/>
          <w:bCs/>
          <w:szCs w:val="28"/>
        </w:rPr>
        <w:t>защиты детей-сирот и детей, ост</w:t>
      </w:r>
      <w:r w:rsidR="006E2E9B" w:rsidRPr="00954D0E">
        <w:rPr>
          <w:rFonts w:cs="Times New Roman"/>
          <w:bCs/>
          <w:szCs w:val="28"/>
        </w:rPr>
        <w:t>авшихся без попечения родителей»</w:t>
      </w:r>
      <w:r w:rsidRPr="00954D0E">
        <w:rPr>
          <w:rFonts w:cs="Times New Roman"/>
          <w:bCs/>
          <w:szCs w:val="28"/>
        </w:rPr>
        <w:t xml:space="preserve"> и увеличивающие расходы бюджета Удмуртской Республики, утвержденные настоящим Законом, подлежат исполнению в 2015 году при наличии источников дополнительных поступлений в бюджет Удмуртской Республики и (или) при сокращении бюджетных ассигнований по отдельным статьям расходов бюджета Удмуртской Республики и внесении соответствующих изменений в настоящий Закон.</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4. Установить, что в 2015 году уменьшение общего объема бюджетных ассигнований, утвержденных в установленном порядке главным распорядителям средств бюджета Удмуртской Республики на уплату налога на имущество организаций и земельного налога, для направления их на иные цели без внесения изменений в настоящий Закон не допускается.</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5. </w:t>
      </w:r>
      <w:proofErr w:type="gramStart"/>
      <w:r w:rsidRPr="00954D0E">
        <w:rPr>
          <w:rFonts w:cs="Times New Roman"/>
          <w:bCs/>
          <w:szCs w:val="28"/>
        </w:rPr>
        <w:t>Установить, что в 2015 году доходы, фактически полученные при исполнении бюджета Удмуртской Республики сверх утвержденного настоящим Законом общего объема доходов, могут направляться Министерством финансов Удмуртской Республики без внесения изменений в настоящий Закон на замещение государственных заимствований и погашение государственного долга Удмуртской Республики.</w:t>
      </w:r>
      <w:proofErr w:type="gramEnd"/>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6. </w:t>
      </w:r>
      <w:proofErr w:type="gramStart"/>
      <w:r w:rsidRPr="00954D0E">
        <w:rPr>
          <w:rFonts w:cs="Times New Roman"/>
          <w:bCs/>
          <w:szCs w:val="28"/>
        </w:rPr>
        <w:t xml:space="preserve">Установить, что в расходах бюджета Удмуртской Республики на 2015 год Главному управлению государственной службы занятости населения Удмуртской Республики предусматриваются средства на содержание иностранных граждан и лиц без гражданства, подлежащих депортации или административному выдворению за пределы Российской Федерации, за исключением расходов, предусмотренных </w:t>
      </w:r>
      <w:hyperlink r:id="rId56" w:history="1">
        <w:r w:rsidRPr="00954D0E">
          <w:rPr>
            <w:rFonts w:cs="Times New Roman"/>
            <w:bCs/>
            <w:szCs w:val="28"/>
          </w:rPr>
          <w:t>постановлением</w:t>
        </w:r>
      </w:hyperlink>
      <w:r w:rsidRPr="00954D0E">
        <w:rPr>
          <w:rFonts w:cs="Times New Roman"/>
          <w:bCs/>
          <w:szCs w:val="28"/>
        </w:rPr>
        <w:t xml:space="preserve"> Правительства Российской Федерации</w:t>
      </w:r>
      <w:r w:rsidR="006E2E9B" w:rsidRPr="00954D0E">
        <w:rPr>
          <w:rFonts w:cs="Times New Roman"/>
          <w:bCs/>
          <w:szCs w:val="28"/>
        </w:rPr>
        <w:t xml:space="preserve"> от 24 октября 2002 года № 769 «</w:t>
      </w:r>
      <w:r w:rsidRPr="00954D0E">
        <w:rPr>
          <w:rFonts w:cs="Times New Roman"/>
          <w:bCs/>
          <w:szCs w:val="28"/>
        </w:rPr>
        <w:t>Об утверждении Правил расходования средств на мероприятия по депортации</w:t>
      </w:r>
      <w:proofErr w:type="gramEnd"/>
      <w:r w:rsidRPr="00954D0E">
        <w:rPr>
          <w:rFonts w:cs="Times New Roman"/>
          <w:bCs/>
          <w:szCs w:val="28"/>
        </w:rPr>
        <w:t xml:space="preserve"> либо административному </w:t>
      </w:r>
      <w:proofErr w:type="gramStart"/>
      <w:r w:rsidRPr="00954D0E">
        <w:rPr>
          <w:rFonts w:cs="Times New Roman"/>
          <w:bCs/>
          <w:szCs w:val="28"/>
        </w:rPr>
        <w:t>выдворению</w:t>
      </w:r>
      <w:proofErr w:type="gramEnd"/>
      <w:r w:rsidRPr="00954D0E">
        <w:rPr>
          <w:rFonts w:cs="Times New Roman"/>
          <w:bCs/>
          <w:szCs w:val="28"/>
        </w:rPr>
        <w:t xml:space="preserve"> иностранных граждан и лиц без гражданства за пределы Российской Федерации при невозможности </w:t>
      </w:r>
      <w:r w:rsidRPr="00954D0E">
        <w:rPr>
          <w:rFonts w:cs="Times New Roman"/>
          <w:bCs/>
          <w:szCs w:val="28"/>
        </w:rPr>
        <w:lastRenderedPageBreak/>
        <w:t>установле</w:t>
      </w:r>
      <w:r w:rsidR="006E2E9B" w:rsidRPr="00954D0E">
        <w:rPr>
          <w:rFonts w:cs="Times New Roman"/>
          <w:bCs/>
          <w:szCs w:val="28"/>
        </w:rPr>
        <w:t>ния приглашающей стороны»</w:t>
      </w:r>
      <w:r w:rsidRPr="00954D0E">
        <w:rPr>
          <w:rFonts w:cs="Times New Roman"/>
          <w:bCs/>
          <w:szCs w:val="28"/>
        </w:rPr>
        <w:t xml:space="preserve">, до передачи Федеральной миграционной службе России недвижимого имущества в целях размещения специального учреждения, предусмотренного Федеральным </w:t>
      </w:r>
      <w:hyperlink r:id="rId57" w:history="1">
        <w:r w:rsidRPr="00954D0E">
          <w:rPr>
            <w:rFonts w:cs="Times New Roman"/>
            <w:bCs/>
            <w:szCs w:val="28"/>
          </w:rPr>
          <w:t>законом</w:t>
        </w:r>
      </w:hyperlink>
      <w:r w:rsidR="006E2E9B" w:rsidRPr="00954D0E">
        <w:rPr>
          <w:rFonts w:cs="Times New Roman"/>
          <w:bCs/>
          <w:szCs w:val="28"/>
        </w:rPr>
        <w:t xml:space="preserve"> от 25 июля 2002 года № 115-ФЗ «</w:t>
      </w:r>
      <w:r w:rsidRPr="00954D0E">
        <w:rPr>
          <w:rFonts w:cs="Times New Roman"/>
          <w:bCs/>
          <w:szCs w:val="28"/>
        </w:rPr>
        <w:t>О правовом положении иностранных</w:t>
      </w:r>
      <w:r w:rsidR="006E2E9B" w:rsidRPr="00954D0E">
        <w:rPr>
          <w:rFonts w:cs="Times New Roman"/>
          <w:bCs/>
          <w:szCs w:val="28"/>
        </w:rPr>
        <w:t xml:space="preserve"> граждан в Российской Федерации»</w:t>
      </w:r>
      <w:r w:rsidR="00196742" w:rsidRPr="00954D0E">
        <w:rPr>
          <w:rFonts w:cs="Times New Roman"/>
          <w:bCs/>
          <w:szCs w:val="28"/>
        </w:rPr>
        <w:t>.</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 xml:space="preserve">Статья </w:t>
      </w:r>
      <w:r w:rsidR="00441216" w:rsidRPr="00954D0E">
        <w:rPr>
          <w:rFonts w:cs="Times New Roman"/>
          <w:b/>
          <w:bCs/>
          <w:szCs w:val="28"/>
        </w:rPr>
        <w:t>30</w:t>
      </w:r>
      <w:r w:rsidRPr="00954D0E">
        <w:rPr>
          <w:rFonts w:cs="Times New Roman"/>
          <w:b/>
          <w:bCs/>
          <w:szCs w:val="28"/>
        </w:rPr>
        <w:t>. Снижение налоговой ставки для юридических лиц, трудоустраивающих инвалидов</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1. Юридическим лицам, трудоустраивающим инвалидов в соответствии с Федеральным </w:t>
      </w:r>
      <w:hyperlink r:id="rId58" w:history="1">
        <w:r w:rsidRPr="00954D0E">
          <w:rPr>
            <w:rFonts w:cs="Times New Roman"/>
            <w:bCs/>
            <w:szCs w:val="28"/>
          </w:rPr>
          <w:t>законом</w:t>
        </w:r>
      </w:hyperlink>
      <w:r w:rsidRPr="00954D0E">
        <w:rPr>
          <w:rFonts w:cs="Times New Roman"/>
          <w:bCs/>
          <w:szCs w:val="28"/>
        </w:rPr>
        <w:t xml:space="preserve"> о</w:t>
      </w:r>
      <w:r w:rsidR="006E2E9B" w:rsidRPr="00954D0E">
        <w:rPr>
          <w:rFonts w:cs="Times New Roman"/>
          <w:bCs/>
          <w:szCs w:val="28"/>
        </w:rPr>
        <w:t>т 24 ноября 1995 года № 181-ФЗ «</w:t>
      </w:r>
      <w:r w:rsidRPr="00954D0E">
        <w:rPr>
          <w:rFonts w:cs="Times New Roman"/>
          <w:bCs/>
          <w:szCs w:val="28"/>
        </w:rPr>
        <w:t>О социальной защите инвалидов в Российской Федерации</w:t>
      </w:r>
      <w:r w:rsidR="006E2E9B" w:rsidRPr="00954D0E">
        <w:rPr>
          <w:rFonts w:cs="Times New Roman"/>
          <w:bCs/>
          <w:szCs w:val="28"/>
        </w:rPr>
        <w:t>»</w:t>
      </w:r>
      <w:r w:rsidRPr="00954D0E">
        <w:rPr>
          <w:rFonts w:cs="Times New Roman"/>
          <w:bCs/>
          <w:szCs w:val="28"/>
        </w:rPr>
        <w:t xml:space="preserve"> на квотируемые рабочие места, установить ставку налога на прибыль организаций, зачисляемого в бюджет Удмуртской Республики, в размере 13,5 процента.</w:t>
      </w: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 xml:space="preserve">2. Размер квоты </w:t>
      </w:r>
      <w:r w:rsidR="0047055D" w:rsidRPr="00954D0E">
        <w:rPr>
          <w:rFonts w:cs="Times New Roman"/>
          <w:bCs/>
          <w:szCs w:val="28"/>
        </w:rPr>
        <w:t xml:space="preserve">работодателям </w:t>
      </w:r>
      <w:r w:rsidRPr="00954D0E">
        <w:rPr>
          <w:rFonts w:cs="Times New Roman"/>
          <w:bCs/>
          <w:szCs w:val="28"/>
        </w:rPr>
        <w:t xml:space="preserve">для </w:t>
      </w:r>
      <w:r w:rsidR="0047055D" w:rsidRPr="00954D0E">
        <w:rPr>
          <w:rFonts w:cs="Times New Roman"/>
          <w:bCs/>
          <w:szCs w:val="28"/>
        </w:rPr>
        <w:t xml:space="preserve">приема на работу </w:t>
      </w:r>
      <w:r w:rsidRPr="00954D0E">
        <w:rPr>
          <w:rFonts w:cs="Times New Roman"/>
          <w:bCs/>
          <w:szCs w:val="28"/>
        </w:rPr>
        <w:t>инвалидов устанавливается Правительством Удмуртской Республики.</w:t>
      </w:r>
      <w:r w:rsidR="0086327F" w:rsidRPr="00954D0E">
        <w:rPr>
          <w:rFonts w:cs="Times New Roman"/>
          <w:bCs/>
          <w:szCs w:val="28"/>
        </w:rPr>
        <w:t xml:space="preserve"> </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outlineLvl w:val="0"/>
        <w:rPr>
          <w:rFonts w:cs="Times New Roman"/>
          <w:b/>
          <w:bCs/>
          <w:szCs w:val="28"/>
        </w:rPr>
      </w:pPr>
      <w:r w:rsidRPr="00954D0E">
        <w:rPr>
          <w:rFonts w:cs="Times New Roman"/>
          <w:b/>
          <w:bCs/>
          <w:szCs w:val="28"/>
        </w:rPr>
        <w:t>Статья 3</w:t>
      </w:r>
      <w:r w:rsidR="00441216" w:rsidRPr="00954D0E">
        <w:rPr>
          <w:rFonts w:cs="Times New Roman"/>
          <w:b/>
          <w:bCs/>
          <w:szCs w:val="28"/>
        </w:rPr>
        <w:t>1</w:t>
      </w:r>
      <w:r w:rsidRPr="00954D0E">
        <w:rPr>
          <w:rFonts w:cs="Times New Roman"/>
          <w:b/>
          <w:bCs/>
          <w:szCs w:val="28"/>
        </w:rPr>
        <w:t>. Вступление в силу настоящего Закона</w:t>
      </w:r>
    </w:p>
    <w:p w:rsidR="00460798" w:rsidRPr="00954D0E" w:rsidRDefault="00460798" w:rsidP="00BE2951">
      <w:pPr>
        <w:autoSpaceDE w:val="0"/>
        <w:autoSpaceDN w:val="0"/>
        <w:adjustRightInd w:val="0"/>
        <w:ind w:firstLine="709"/>
        <w:jc w:val="both"/>
        <w:rPr>
          <w:rFonts w:cs="Times New Roman"/>
          <w:bCs/>
          <w:szCs w:val="28"/>
        </w:rPr>
      </w:pPr>
    </w:p>
    <w:p w:rsidR="00460798" w:rsidRPr="00954D0E" w:rsidRDefault="00460798" w:rsidP="00BE2951">
      <w:pPr>
        <w:autoSpaceDE w:val="0"/>
        <w:autoSpaceDN w:val="0"/>
        <w:adjustRightInd w:val="0"/>
        <w:ind w:firstLine="709"/>
        <w:jc w:val="both"/>
        <w:rPr>
          <w:rFonts w:cs="Times New Roman"/>
          <w:bCs/>
          <w:szCs w:val="28"/>
        </w:rPr>
      </w:pPr>
      <w:r w:rsidRPr="00954D0E">
        <w:rPr>
          <w:rFonts w:cs="Times New Roman"/>
          <w:bCs/>
          <w:szCs w:val="28"/>
        </w:rPr>
        <w:t>Настоящий Закон вступает в силу с 1 января 2015 года.</w:t>
      </w:r>
    </w:p>
    <w:p w:rsidR="003B19C2" w:rsidRPr="00954D0E" w:rsidRDefault="003B19C2" w:rsidP="00460798"/>
    <w:p w:rsidR="00493D57" w:rsidRPr="00954D0E" w:rsidRDefault="00493D57" w:rsidP="00460798"/>
    <w:p w:rsidR="00E26A44" w:rsidRPr="00954D0E" w:rsidRDefault="00E26A44" w:rsidP="00E26A44">
      <w:pPr>
        <w:widowControl w:val="0"/>
        <w:autoSpaceDE w:val="0"/>
        <w:autoSpaceDN w:val="0"/>
        <w:adjustRightInd w:val="0"/>
        <w:rPr>
          <w:rFonts w:cs="Times New Roman"/>
          <w:szCs w:val="28"/>
        </w:rPr>
      </w:pPr>
      <w:r w:rsidRPr="00954D0E">
        <w:rPr>
          <w:rFonts w:cs="Times New Roman"/>
          <w:szCs w:val="28"/>
        </w:rPr>
        <w:t>Глава</w:t>
      </w:r>
    </w:p>
    <w:p w:rsidR="00E26A44" w:rsidRPr="00954D0E" w:rsidRDefault="00E26A44" w:rsidP="00E26A44">
      <w:pPr>
        <w:widowControl w:val="0"/>
        <w:autoSpaceDE w:val="0"/>
        <w:autoSpaceDN w:val="0"/>
        <w:adjustRightInd w:val="0"/>
        <w:rPr>
          <w:rFonts w:cs="Times New Roman"/>
          <w:szCs w:val="28"/>
        </w:rPr>
      </w:pPr>
      <w:r w:rsidRPr="00954D0E">
        <w:rPr>
          <w:rFonts w:cs="Times New Roman"/>
          <w:szCs w:val="28"/>
        </w:rPr>
        <w:t>Удмуртской Республики</w:t>
      </w:r>
      <w:r w:rsidRPr="00954D0E">
        <w:rPr>
          <w:rFonts w:cs="Times New Roman"/>
          <w:szCs w:val="28"/>
        </w:rPr>
        <w:tab/>
      </w:r>
      <w:r w:rsidRPr="00954D0E">
        <w:rPr>
          <w:rFonts w:cs="Times New Roman"/>
          <w:szCs w:val="28"/>
        </w:rPr>
        <w:tab/>
      </w:r>
      <w:r w:rsidRPr="00954D0E">
        <w:rPr>
          <w:rFonts w:cs="Times New Roman"/>
          <w:szCs w:val="28"/>
        </w:rPr>
        <w:tab/>
      </w:r>
      <w:r w:rsidRPr="00954D0E">
        <w:rPr>
          <w:rFonts w:cs="Times New Roman"/>
          <w:szCs w:val="28"/>
        </w:rPr>
        <w:tab/>
      </w:r>
      <w:r w:rsidRPr="00954D0E">
        <w:rPr>
          <w:rFonts w:cs="Times New Roman"/>
          <w:szCs w:val="28"/>
        </w:rPr>
        <w:tab/>
        <w:t xml:space="preserve">                  А.В. Соловьев</w:t>
      </w:r>
    </w:p>
    <w:p w:rsidR="00E26A44" w:rsidRPr="00954D0E" w:rsidRDefault="00E26A44" w:rsidP="00E26A44">
      <w:pPr>
        <w:widowControl w:val="0"/>
        <w:autoSpaceDE w:val="0"/>
        <w:autoSpaceDN w:val="0"/>
        <w:adjustRightInd w:val="0"/>
        <w:jc w:val="both"/>
        <w:rPr>
          <w:rFonts w:cs="Times New Roman"/>
          <w:szCs w:val="28"/>
        </w:rPr>
      </w:pPr>
    </w:p>
    <w:p w:rsidR="00E26A44" w:rsidRPr="00954D0E" w:rsidRDefault="00E26A44" w:rsidP="00E26A44">
      <w:pPr>
        <w:widowControl w:val="0"/>
        <w:autoSpaceDE w:val="0"/>
        <w:autoSpaceDN w:val="0"/>
        <w:adjustRightInd w:val="0"/>
        <w:jc w:val="both"/>
        <w:rPr>
          <w:rFonts w:cs="Times New Roman"/>
          <w:szCs w:val="28"/>
        </w:rPr>
      </w:pPr>
      <w:r w:rsidRPr="00954D0E">
        <w:rPr>
          <w:rFonts w:cs="Times New Roman"/>
          <w:szCs w:val="28"/>
        </w:rPr>
        <w:t>г. Ижевск</w:t>
      </w:r>
    </w:p>
    <w:p w:rsidR="004823FB" w:rsidRDefault="004823FB" w:rsidP="004823FB">
      <w:pPr>
        <w:rPr>
          <w:szCs w:val="28"/>
        </w:rPr>
      </w:pPr>
    </w:p>
    <w:p w:rsidR="004823FB" w:rsidRDefault="004823FB" w:rsidP="004823FB">
      <w:pPr>
        <w:rPr>
          <w:szCs w:val="28"/>
        </w:rPr>
      </w:pPr>
    </w:p>
    <w:p w:rsidR="004823FB" w:rsidRDefault="004823FB" w:rsidP="004823FB">
      <w:pPr>
        <w:rPr>
          <w:rFonts w:eastAsia="Calibri" w:cs="Times New Roman"/>
          <w:szCs w:val="28"/>
        </w:rPr>
      </w:pPr>
      <w:r>
        <w:rPr>
          <w:rFonts w:eastAsia="Calibri" w:cs="Times New Roman"/>
          <w:szCs w:val="28"/>
        </w:rPr>
        <w:t>Проект закона вносит:</w:t>
      </w:r>
    </w:p>
    <w:p w:rsidR="004823FB" w:rsidRDefault="004823FB" w:rsidP="004823FB">
      <w:pPr>
        <w:rPr>
          <w:rFonts w:eastAsia="Calibri" w:cs="Times New Roman"/>
          <w:szCs w:val="28"/>
        </w:rPr>
      </w:pPr>
    </w:p>
    <w:p w:rsidR="004823FB" w:rsidRDefault="004823FB" w:rsidP="004823FB">
      <w:r>
        <w:rPr>
          <w:rFonts w:eastAsia="Calibri" w:cs="Times New Roman"/>
          <w:szCs w:val="28"/>
        </w:rPr>
        <w:t>Правительство Удмуртской Республики                                         А.В.Соловьев</w:t>
      </w: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p w:rsidR="00493D57" w:rsidRDefault="00493D57" w:rsidP="00493D57">
      <w:pPr>
        <w:pStyle w:val="a7"/>
        <w:autoSpaceDE w:val="0"/>
        <w:autoSpaceDN w:val="0"/>
        <w:adjustRightInd w:val="0"/>
        <w:ind w:left="-142" w:firstLine="682"/>
        <w:jc w:val="center"/>
        <w:outlineLvl w:val="0"/>
        <w:rPr>
          <w:b/>
          <w:szCs w:val="28"/>
        </w:rPr>
      </w:pPr>
    </w:p>
    <w:sectPr w:rsidR="00493D57" w:rsidSect="00277819">
      <w:headerReference w:type="default" r:id="rId59"/>
      <w:pgSz w:w="11905" w:h="16838"/>
      <w:pgMar w:top="1134" w:right="850"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BF" w:rsidRDefault="004433BF" w:rsidP="00277819">
      <w:r>
        <w:separator/>
      </w:r>
    </w:p>
  </w:endnote>
  <w:endnote w:type="continuationSeparator" w:id="1">
    <w:p w:rsidR="004433BF" w:rsidRDefault="004433BF" w:rsidP="0027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BF" w:rsidRDefault="004433BF" w:rsidP="00277819">
      <w:r>
        <w:separator/>
      </w:r>
    </w:p>
  </w:footnote>
  <w:footnote w:type="continuationSeparator" w:id="1">
    <w:p w:rsidR="004433BF" w:rsidRDefault="004433BF" w:rsidP="00277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856"/>
      <w:docPartObj>
        <w:docPartGallery w:val="Page Numbers (Top of Page)"/>
        <w:docPartUnique/>
      </w:docPartObj>
    </w:sdtPr>
    <w:sdtEndPr>
      <w:rPr>
        <w:sz w:val="24"/>
        <w:szCs w:val="24"/>
      </w:rPr>
    </w:sdtEndPr>
    <w:sdtContent>
      <w:p w:rsidR="004433BF" w:rsidRDefault="00B45EE0">
        <w:pPr>
          <w:pStyle w:val="a3"/>
          <w:jc w:val="center"/>
        </w:pPr>
        <w:r w:rsidRPr="00277819">
          <w:rPr>
            <w:sz w:val="24"/>
            <w:szCs w:val="24"/>
          </w:rPr>
          <w:fldChar w:fldCharType="begin"/>
        </w:r>
        <w:r w:rsidR="004433BF" w:rsidRPr="00277819">
          <w:rPr>
            <w:sz w:val="24"/>
            <w:szCs w:val="24"/>
          </w:rPr>
          <w:instrText xml:space="preserve"> PAGE   \* MERGEFORMAT </w:instrText>
        </w:r>
        <w:r w:rsidRPr="00277819">
          <w:rPr>
            <w:sz w:val="24"/>
            <w:szCs w:val="24"/>
          </w:rPr>
          <w:fldChar w:fldCharType="separate"/>
        </w:r>
        <w:r w:rsidR="004823FB">
          <w:rPr>
            <w:noProof/>
            <w:sz w:val="24"/>
            <w:szCs w:val="24"/>
          </w:rPr>
          <w:t>20</w:t>
        </w:r>
        <w:r w:rsidRPr="00277819">
          <w:rPr>
            <w:sz w:val="24"/>
            <w:szCs w:val="24"/>
          </w:rPr>
          <w:fldChar w:fldCharType="end"/>
        </w:r>
      </w:p>
    </w:sdtContent>
  </w:sdt>
  <w:p w:rsidR="004433BF" w:rsidRDefault="004433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D97"/>
    <w:multiLevelType w:val="hybridMultilevel"/>
    <w:tmpl w:val="2CB222A2"/>
    <w:lvl w:ilvl="0" w:tplc="10F25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15D56"/>
    <w:rsid w:val="000009F9"/>
    <w:rsid w:val="00004911"/>
    <w:rsid w:val="00005B33"/>
    <w:rsid w:val="000060F2"/>
    <w:rsid w:val="00010CF2"/>
    <w:rsid w:val="00015E63"/>
    <w:rsid w:val="000212EB"/>
    <w:rsid w:val="00021DE9"/>
    <w:rsid w:val="000236AE"/>
    <w:rsid w:val="00026797"/>
    <w:rsid w:val="00026BE8"/>
    <w:rsid w:val="0002787E"/>
    <w:rsid w:val="00027E57"/>
    <w:rsid w:val="00032795"/>
    <w:rsid w:val="00032CB1"/>
    <w:rsid w:val="00035ACA"/>
    <w:rsid w:val="0004025B"/>
    <w:rsid w:val="000438E0"/>
    <w:rsid w:val="00050682"/>
    <w:rsid w:val="00052E96"/>
    <w:rsid w:val="00061706"/>
    <w:rsid w:val="00063310"/>
    <w:rsid w:val="00065501"/>
    <w:rsid w:val="0007184B"/>
    <w:rsid w:val="00076F6F"/>
    <w:rsid w:val="0008218E"/>
    <w:rsid w:val="00084195"/>
    <w:rsid w:val="00087D8E"/>
    <w:rsid w:val="00091106"/>
    <w:rsid w:val="00093D61"/>
    <w:rsid w:val="000A0484"/>
    <w:rsid w:val="000A0787"/>
    <w:rsid w:val="000A5EDF"/>
    <w:rsid w:val="000B4FCD"/>
    <w:rsid w:val="000C0D38"/>
    <w:rsid w:val="000C12A8"/>
    <w:rsid w:val="000C157A"/>
    <w:rsid w:val="000C31FB"/>
    <w:rsid w:val="000C7C38"/>
    <w:rsid w:val="000E2349"/>
    <w:rsid w:val="000E29E3"/>
    <w:rsid w:val="000E41BB"/>
    <w:rsid w:val="000E6410"/>
    <w:rsid w:val="000E719C"/>
    <w:rsid w:val="000E7405"/>
    <w:rsid w:val="000F1AA6"/>
    <w:rsid w:val="000F2A37"/>
    <w:rsid w:val="000F439F"/>
    <w:rsid w:val="000F458D"/>
    <w:rsid w:val="001027B0"/>
    <w:rsid w:val="00104929"/>
    <w:rsid w:val="0010783A"/>
    <w:rsid w:val="00112646"/>
    <w:rsid w:val="0011592E"/>
    <w:rsid w:val="001238E2"/>
    <w:rsid w:val="00133D68"/>
    <w:rsid w:val="00140A2A"/>
    <w:rsid w:val="00144448"/>
    <w:rsid w:val="001479CA"/>
    <w:rsid w:val="00157A55"/>
    <w:rsid w:val="00163A05"/>
    <w:rsid w:val="001647FC"/>
    <w:rsid w:val="00164BC2"/>
    <w:rsid w:val="00165D40"/>
    <w:rsid w:val="00167FEF"/>
    <w:rsid w:val="001704D9"/>
    <w:rsid w:val="00180637"/>
    <w:rsid w:val="001853C6"/>
    <w:rsid w:val="00190295"/>
    <w:rsid w:val="0019157D"/>
    <w:rsid w:val="00193690"/>
    <w:rsid w:val="00194458"/>
    <w:rsid w:val="00196742"/>
    <w:rsid w:val="001A0BDD"/>
    <w:rsid w:val="001A55CC"/>
    <w:rsid w:val="001B0E7B"/>
    <w:rsid w:val="001B2676"/>
    <w:rsid w:val="001B79D4"/>
    <w:rsid w:val="001C2DF6"/>
    <w:rsid w:val="001C5CA1"/>
    <w:rsid w:val="001D1F62"/>
    <w:rsid w:val="001D70BD"/>
    <w:rsid w:val="001E40D2"/>
    <w:rsid w:val="001F05FC"/>
    <w:rsid w:val="001F0796"/>
    <w:rsid w:val="001F3A93"/>
    <w:rsid w:val="001F692D"/>
    <w:rsid w:val="00204E89"/>
    <w:rsid w:val="0020687C"/>
    <w:rsid w:val="00207AFD"/>
    <w:rsid w:val="00213DBC"/>
    <w:rsid w:val="00214D0C"/>
    <w:rsid w:val="002159EE"/>
    <w:rsid w:val="00216215"/>
    <w:rsid w:val="00226A69"/>
    <w:rsid w:val="0022725F"/>
    <w:rsid w:val="00230439"/>
    <w:rsid w:val="00230B5F"/>
    <w:rsid w:val="00233826"/>
    <w:rsid w:val="00235B80"/>
    <w:rsid w:val="00244DD7"/>
    <w:rsid w:val="00245D99"/>
    <w:rsid w:val="0025218F"/>
    <w:rsid w:val="00252919"/>
    <w:rsid w:val="00253C4B"/>
    <w:rsid w:val="0025740F"/>
    <w:rsid w:val="0026429D"/>
    <w:rsid w:val="00264B33"/>
    <w:rsid w:val="00266EF8"/>
    <w:rsid w:val="00267144"/>
    <w:rsid w:val="0026767A"/>
    <w:rsid w:val="00277819"/>
    <w:rsid w:val="00280E30"/>
    <w:rsid w:val="00282793"/>
    <w:rsid w:val="002829D7"/>
    <w:rsid w:val="00282ED1"/>
    <w:rsid w:val="0028418F"/>
    <w:rsid w:val="00284A2B"/>
    <w:rsid w:val="00286A4E"/>
    <w:rsid w:val="00290E66"/>
    <w:rsid w:val="00295F10"/>
    <w:rsid w:val="002B0E3D"/>
    <w:rsid w:val="002C1E9A"/>
    <w:rsid w:val="002D2D8D"/>
    <w:rsid w:val="002D3004"/>
    <w:rsid w:val="002D7414"/>
    <w:rsid w:val="002E6ADC"/>
    <w:rsid w:val="002E6C55"/>
    <w:rsid w:val="002F44E1"/>
    <w:rsid w:val="002F5206"/>
    <w:rsid w:val="002F7FB1"/>
    <w:rsid w:val="00300588"/>
    <w:rsid w:val="00303022"/>
    <w:rsid w:val="00303427"/>
    <w:rsid w:val="003059A2"/>
    <w:rsid w:val="003079BC"/>
    <w:rsid w:val="00311AAF"/>
    <w:rsid w:val="00316193"/>
    <w:rsid w:val="003168B5"/>
    <w:rsid w:val="003178B8"/>
    <w:rsid w:val="00317AF1"/>
    <w:rsid w:val="00317D61"/>
    <w:rsid w:val="00317F0F"/>
    <w:rsid w:val="00322B5B"/>
    <w:rsid w:val="00323846"/>
    <w:rsid w:val="00330E0B"/>
    <w:rsid w:val="00332186"/>
    <w:rsid w:val="00333407"/>
    <w:rsid w:val="0033375C"/>
    <w:rsid w:val="00336A63"/>
    <w:rsid w:val="0034439A"/>
    <w:rsid w:val="00347422"/>
    <w:rsid w:val="003508F9"/>
    <w:rsid w:val="00350BA2"/>
    <w:rsid w:val="00354E0C"/>
    <w:rsid w:val="003570A6"/>
    <w:rsid w:val="00362092"/>
    <w:rsid w:val="00363710"/>
    <w:rsid w:val="0036529A"/>
    <w:rsid w:val="00371F13"/>
    <w:rsid w:val="00380C05"/>
    <w:rsid w:val="003816A6"/>
    <w:rsid w:val="0038358A"/>
    <w:rsid w:val="00383E14"/>
    <w:rsid w:val="00391CFF"/>
    <w:rsid w:val="00393026"/>
    <w:rsid w:val="0039315B"/>
    <w:rsid w:val="003A0105"/>
    <w:rsid w:val="003B19C2"/>
    <w:rsid w:val="003B2CA4"/>
    <w:rsid w:val="003B3F69"/>
    <w:rsid w:val="003B76F3"/>
    <w:rsid w:val="003C1399"/>
    <w:rsid w:val="003C1C6C"/>
    <w:rsid w:val="003C2792"/>
    <w:rsid w:val="003C4820"/>
    <w:rsid w:val="003C4CB5"/>
    <w:rsid w:val="003C6300"/>
    <w:rsid w:val="003D23F7"/>
    <w:rsid w:val="003D46C4"/>
    <w:rsid w:val="003D68C7"/>
    <w:rsid w:val="003E07C7"/>
    <w:rsid w:val="003E1252"/>
    <w:rsid w:val="003E17E7"/>
    <w:rsid w:val="003E3AF2"/>
    <w:rsid w:val="003F4CAC"/>
    <w:rsid w:val="003F5CE8"/>
    <w:rsid w:val="00405C17"/>
    <w:rsid w:val="00406B4F"/>
    <w:rsid w:val="004222D0"/>
    <w:rsid w:val="00424E69"/>
    <w:rsid w:val="004272D6"/>
    <w:rsid w:val="004274E4"/>
    <w:rsid w:val="00430A49"/>
    <w:rsid w:val="004320F6"/>
    <w:rsid w:val="0043387B"/>
    <w:rsid w:val="00441216"/>
    <w:rsid w:val="004433BF"/>
    <w:rsid w:val="0044361B"/>
    <w:rsid w:val="00445FF1"/>
    <w:rsid w:val="00447A77"/>
    <w:rsid w:val="00450A0F"/>
    <w:rsid w:val="00450B58"/>
    <w:rsid w:val="00451A65"/>
    <w:rsid w:val="00452DCA"/>
    <w:rsid w:val="00453DB5"/>
    <w:rsid w:val="00460798"/>
    <w:rsid w:val="00463AD5"/>
    <w:rsid w:val="00466417"/>
    <w:rsid w:val="0047055D"/>
    <w:rsid w:val="00470651"/>
    <w:rsid w:val="004757A6"/>
    <w:rsid w:val="0047624D"/>
    <w:rsid w:val="00480DA5"/>
    <w:rsid w:val="00481D06"/>
    <w:rsid w:val="004823FB"/>
    <w:rsid w:val="00482AB9"/>
    <w:rsid w:val="00482F5D"/>
    <w:rsid w:val="00483583"/>
    <w:rsid w:val="00484C4D"/>
    <w:rsid w:val="00486972"/>
    <w:rsid w:val="00493D57"/>
    <w:rsid w:val="00495DA8"/>
    <w:rsid w:val="004A222B"/>
    <w:rsid w:val="004A33E5"/>
    <w:rsid w:val="004A5553"/>
    <w:rsid w:val="004A58BE"/>
    <w:rsid w:val="004B1037"/>
    <w:rsid w:val="004C029C"/>
    <w:rsid w:val="004C5E15"/>
    <w:rsid w:val="004D405B"/>
    <w:rsid w:val="004D6EF8"/>
    <w:rsid w:val="004E0FDC"/>
    <w:rsid w:val="004E39DD"/>
    <w:rsid w:val="004F0D59"/>
    <w:rsid w:val="004F2775"/>
    <w:rsid w:val="004F7C1E"/>
    <w:rsid w:val="00504F85"/>
    <w:rsid w:val="00506AA7"/>
    <w:rsid w:val="00513E05"/>
    <w:rsid w:val="005201ED"/>
    <w:rsid w:val="00523322"/>
    <w:rsid w:val="005244E2"/>
    <w:rsid w:val="00524EA3"/>
    <w:rsid w:val="00527B9F"/>
    <w:rsid w:val="00531463"/>
    <w:rsid w:val="00532100"/>
    <w:rsid w:val="0053566B"/>
    <w:rsid w:val="0054412E"/>
    <w:rsid w:val="005463E3"/>
    <w:rsid w:val="00554422"/>
    <w:rsid w:val="00555237"/>
    <w:rsid w:val="00556631"/>
    <w:rsid w:val="00560D66"/>
    <w:rsid w:val="00561635"/>
    <w:rsid w:val="00561FDC"/>
    <w:rsid w:val="00572994"/>
    <w:rsid w:val="00572CA1"/>
    <w:rsid w:val="00580B5F"/>
    <w:rsid w:val="0058237E"/>
    <w:rsid w:val="00582A0F"/>
    <w:rsid w:val="00594E77"/>
    <w:rsid w:val="005A22D0"/>
    <w:rsid w:val="005A2AF5"/>
    <w:rsid w:val="005A5FC0"/>
    <w:rsid w:val="005A6A1E"/>
    <w:rsid w:val="005B1014"/>
    <w:rsid w:val="005B1A22"/>
    <w:rsid w:val="005B71D6"/>
    <w:rsid w:val="005D25C3"/>
    <w:rsid w:val="005D4497"/>
    <w:rsid w:val="005D597A"/>
    <w:rsid w:val="005D5FCA"/>
    <w:rsid w:val="005F0B4B"/>
    <w:rsid w:val="005F3DFA"/>
    <w:rsid w:val="0060227B"/>
    <w:rsid w:val="00602EBA"/>
    <w:rsid w:val="00603780"/>
    <w:rsid w:val="00605AAF"/>
    <w:rsid w:val="00606B59"/>
    <w:rsid w:val="00607898"/>
    <w:rsid w:val="006113A8"/>
    <w:rsid w:val="00613733"/>
    <w:rsid w:val="00613EE0"/>
    <w:rsid w:val="00614E7C"/>
    <w:rsid w:val="00615167"/>
    <w:rsid w:val="00617418"/>
    <w:rsid w:val="006209A5"/>
    <w:rsid w:val="00621CF1"/>
    <w:rsid w:val="00621E54"/>
    <w:rsid w:val="00623110"/>
    <w:rsid w:val="0062398E"/>
    <w:rsid w:val="006276FD"/>
    <w:rsid w:val="00632BEE"/>
    <w:rsid w:val="0063384C"/>
    <w:rsid w:val="00634F9F"/>
    <w:rsid w:val="00636DC8"/>
    <w:rsid w:val="00643069"/>
    <w:rsid w:val="006472A4"/>
    <w:rsid w:val="00647BD7"/>
    <w:rsid w:val="00651A0D"/>
    <w:rsid w:val="00652D79"/>
    <w:rsid w:val="00654F22"/>
    <w:rsid w:val="00663543"/>
    <w:rsid w:val="006643E2"/>
    <w:rsid w:val="006646D9"/>
    <w:rsid w:val="00664EF2"/>
    <w:rsid w:val="00671141"/>
    <w:rsid w:val="00673FD0"/>
    <w:rsid w:val="00674B99"/>
    <w:rsid w:val="0068211E"/>
    <w:rsid w:val="00687931"/>
    <w:rsid w:val="0069465D"/>
    <w:rsid w:val="006A1B46"/>
    <w:rsid w:val="006A32B3"/>
    <w:rsid w:val="006A48B8"/>
    <w:rsid w:val="006B47F6"/>
    <w:rsid w:val="006B63CB"/>
    <w:rsid w:val="006C1E65"/>
    <w:rsid w:val="006C2186"/>
    <w:rsid w:val="006C354F"/>
    <w:rsid w:val="006E2E9B"/>
    <w:rsid w:val="006F4404"/>
    <w:rsid w:val="00712D8A"/>
    <w:rsid w:val="0071319A"/>
    <w:rsid w:val="0071577B"/>
    <w:rsid w:val="00715D56"/>
    <w:rsid w:val="007231D1"/>
    <w:rsid w:val="00726246"/>
    <w:rsid w:val="0072730A"/>
    <w:rsid w:val="00727C9E"/>
    <w:rsid w:val="0073393B"/>
    <w:rsid w:val="00735AAA"/>
    <w:rsid w:val="00740220"/>
    <w:rsid w:val="00751C1D"/>
    <w:rsid w:val="0075309B"/>
    <w:rsid w:val="0075324C"/>
    <w:rsid w:val="00754C1D"/>
    <w:rsid w:val="00757ADD"/>
    <w:rsid w:val="007607A4"/>
    <w:rsid w:val="007649CC"/>
    <w:rsid w:val="0076716B"/>
    <w:rsid w:val="00773543"/>
    <w:rsid w:val="00773B8F"/>
    <w:rsid w:val="0078069E"/>
    <w:rsid w:val="0078094F"/>
    <w:rsid w:val="007812E5"/>
    <w:rsid w:val="0078705F"/>
    <w:rsid w:val="0079048E"/>
    <w:rsid w:val="007936C9"/>
    <w:rsid w:val="007A4115"/>
    <w:rsid w:val="007B2235"/>
    <w:rsid w:val="007B438D"/>
    <w:rsid w:val="007B498E"/>
    <w:rsid w:val="007B5442"/>
    <w:rsid w:val="007B6633"/>
    <w:rsid w:val="007B69F8"/>
    <w:rsid w:val="007B7390"/>
    <w:rsid w:val="007C52CE"/>
    <w:rsid w:val="007D09A7"/>
    <w:rsid w:val="007D14A2"/>
    <w:rsid w:val="007D25C7"/>
    <w:rsid w:val="007E2C56"/>
    <w:rsid w:val="007E4075"/>
    <w:rsid w:val="007E5434"/>
    <w:rsid w:val="0080136E"/>
    <w:rsid w:val="00804177"/>
    <w:rsid w:val="0080525E"/>
    <w:rsid w:val="0080666C"/>
    <w:rsid w:val="00811DFA"/>
    <w:rsid w:val="00823E5E"/>
    <w:rsid w:val="008249D1"/>
    <w:rsid w:val="00824FA1"/>
    <w:rsid w:val="00840BCA"/>
    <w:rsid w:val="00851EB9"/>
    <w:rsid w:val="0085676D"/>
    <w:rsid w:val="0086327F"/>
    <w:rsid w:val="00863D0C"/>
    <w:rsid w:val="00866014"/>
    <w:rsid w:val="00874E54"/>
    <w:rsid w:val="008764B9"/>
    <w:rsid w:val="00877590"/>
    <w:rsid w:val="0089215D"/>
    <w:rsid w:val="008924C9"/>
    <w:rsid w:val="00892967"/>
    <w:rsid w:val="0089309A"/>
    <w:rsid w:val="00893559"/>
    <w:rsid w:val="00896BBA"/>
    <w:rsid w:val="008978C8"/>
    <w:rsid w:val="008A1261"/>
    <w:rsid w:val="008A2D2A"/>
    <w:rsid w:val="008A3F3F"/>
    <w:rsid w:val="008A419E"/>
    <w:rsid w:val="008A61CD"/>
    <w:rsid w:val="008C0D3A"/>
    <w:rsid w:val="008C7582"/>
    <w:rsid w:val="008D0B04"/>
    <w:rsid w:val="008D283F"/>
    <w:rsid w:val="008D692C"/>
    <w:rsid w:val="008D6B05"/>
    <w:rsid w:val="008E286F"/>
    <w:rsid w:val="008E6926"/>
    <w:rsid w:val="008F0D03"/>
    <w:rsid w:val="008F1E26"/>
    <w:rsid w:val="008F394C"/>
    <w:rsid w:val="008F63B9"/>
    <w:rsid w:val="00901728"/>
    <w:rsid w:val="00901E30"/>
    <w:rsid w:val="009021B6"/>
    <w:rsid w:val="00904F1A"/>
    <w:rsid w:val="0091124E"/>
    <w:rsid w:val="009126CF"/>
    <w:rsid w:val="00917057"/>
    <w:rsid w:val="00923FF0"/>
    <w:rsid w:val="00924BF8"/>
    <w:rsid w:val="00924F67"/>
    <w:rsid w:val="009251B4"/>
    <w:rsid w:val="00930B0F"/>
    <w:rsid w:val="00930DD2"/>
    <w:rsid w:val="00934839"/>
    <w:rsid w:val="00940CB2"/>
    <w:rsid w:val="00945192"/>
    <w:rsid w:val="00952960"/>
    <w:rsid w:val="0095406A"/>
    <w:rsid w:val="00954679"/>
    <w:rsid w:val="009549AE"/>
    <w:rsid w:val="00954D0E"/>
    <w:rsid w:val="0095519C"/>
    <w:rsid w:val="00961904"/>
    <w:rsid w:val="0097042E"/>
    <w:rsid w:val="00971453"/>
    <w:rsid w:val="009728BF"/>
    <w:rsid w:val="00973BB3"/>
    <w:rsid w:val="00981626"/>
    <w:rsid w:val="0098389D"/>
    <w:rsid w:val="00987670"/>
    <w:rsid w:val="00987CBC"/>
    <w:rsid w:val="00990201"/>
    <w:rsid w:val="009936F3"/>
    <w:rsid w:val="00993A2D"/>
    <w:rsid w:val="00994001"/>
    <w:rsid w:val="009A0A3B"/>
    <w:rsid w:val="009A128D"/>
    <w:rsid w:val="009A47D6"/>
    <w:rsid w:val="009B3CD1"/>
    <w:rsid w:val="009B77C6"/>
    <w:rsid w:val="009C7AE5"/>
    <w:rsid w:val="009D18BE"/>
    <w:rsid w:val="009D202B"/>
    <w:rsid w:val="009D6644"/>
    <w:rsid w:val="009E35C4"/>
    <w:rsid w:val="009E3855"/>
    <w:rsid w:val="009F2F73"/>
    <w:rsid w:val="009F3589"/>
    <w:rsid w:val="00A03067"/>
    <w:rsid w:val="00A109A4"/>
    <w:rsid w:val="00A122F3"/>
    <w:rsid w:val="00A21B18"/>
    <w:rsid w:val="00A23D26"/>
    <w:rsid w:val="00A240D1"/>
    <w:rsid w:val="00A33715"/>
    <w:rsid w:val="00A35F9C"/>
    <w:rsid w:val="00A373C6"/>
    <w:rsid w:val="00A42FBB"/>
    <w:rsid w:val="00A45B5B"/>
    <w:rsid w:val="00A475CB"/>
    <w:rsid w:val="00A506B8"/>
    <w:rsid w:val="00A52EC4"/>
    <w:rsid w:val="00A531F5"/>
    <w:rsid w:val="00A57082"/>
    <w:rsid w:val="00A574FB"/>
    <w:rsid w:val="00A606E7"/>
    <w:rsid w:val="00A665C8"/>
    <w:rsid w:val="00A676AA"/>
    <w:rsid w:val="00A737A8"/>
    <w:rsid w:val="00A75366"/>
    <w:rsid w:val="00A77D55"/>
    <w:rsid w:val="00A8650D"/>
    <w:rsid w:val="00A90660"/>
    <w:rsid w:val="00A9253C"/>
    <w:rsid w:val="00A96C5A"/>
    <w:rsid w:val="00AA4A10"/>
    <w:rsid w:val="00AA66B0"/>
    <w:rsid w:val="00AB05F0"/>
    <w:rsid w:val="00AB201F"/>
    <w:rsid w:val="00AB21D6"/>
    <w:rsid w:val="00AB30F4"/>
    <w:rsid w:val="00AC07C2"/>
    <w:rsid w:val="00AC0AD3"/>
    <w:rsid w:val="00AC0C75"/>
    <w:rsid w:val="00AC3A8C"/>
    <w:rsid w:val="00AC5FE1"/>
    <w:rsid w:val="00AC6206"/>
    <w:rsid w:val="00AD015F"/>
    <w:rsid w:val="00AD159F"/>
    <w:rsid w:val="00AD3099"/>
    <w:rsid w:val="00AD5BCC"/>
    <w:rsid w:val="00AD6EC9"/>
    <w:rsid w:val="00AE10FE"/>
    <w:rsid w:val="00AE3ADB"/>
    <w:rsid w:val="00AE70B8"/>
    <w:rsid w:val="00AE748A"/>
    <w:rsid w:val="00AF159C"/>
    <w:rsid w:val="00AF347D"/>
    <w:rsid w:val="00AF35B5"/>
    <w:rsid w:val="00AF4DAA"/>
    <w:rsid w:val="00AF523D"/>
    <w:rsid w:val="00B01D6C"/>
    <w:rsid w:val="00B023F1"/>
    <w:rsid w:val="00B0601D"/>
    <w:rsid w:val="00B06731"/>
    <w:rsid w:val="00B1701D"/>
    <w:rsid w:val="00B17CCE"/>
    <w:rsid w:val="00B201D5"/>
    <w:rsid w:val="00B20A2D"/>
    <w:rsid w:val="00B251A2"/>
    <w:rsid w:val="00B25DBD"/>
    <w:rsid w:val="00B27014"/>
    <w:rsid w:val="00B31883"/>
    <w:rsid w:val="00B31925"/>
    <w:rsid w:val="00B341A3"/>
    <w:rsid w:val="00B37688"/>
    <w:rsid w:val="00B4149C"/>
    <w:rsid w:val="00B41FA1"/>
    <w:rsid w:val="00B43406"/>
    <w:rsid w:val="00B45EE0"/>
    <w:rsid w:val="00B4694F"/>
    <w:rsid w:val="00B47840"/>
    <w:rsid w:val="00B5407A"/>
    <w:rsid w:val="00B54FEC"/>
    <w:rsid w:val="00B564E7"/>
    <w:rsid w:val="00B66BC0"/>
    <w:rsid w:val="00B73231"/>
    <w:rsid w:val="00B74FAC"/>
    <w:rsid w:val="00B76370"/>
    <w:rsid w:val="00B77C1A"/>
    <w:rsid w:val="00B857A4"/>
    <w:rsid w:val="00B85EE0"/>
    <w:rsid w:val="00B9552B"/>
    <w:rsid w:val="00BA10CF"/>
    <w:rsid w:val="00BA6002"/>
    <w:rsid w:val="00BA7459"/>
    <w:rsid w:val="00BB5C02"/>
    <w:rsid w:val="00BC43F3"/>
    <w:rsid w:val="00BD056C"/>
    <w:rsid w:val="00BD5723"/>
    <w:rsid w:val="00BD5D4A"/>
    <w:rsid w:val="00BE2951"/>
    <w:rsid w:val="00BF031C"/>
    <w:rsid w:val="00BF56EE"/>
    <w:rsid w:val="00BF6BC4"/>
    <w:rsid w:val="00C01E0D"/>
    <w:rsid w:val="00C02866"/>
    <w:rsid w:val="00C0351A"/>
    <w:rsid w:val="00C03DC1"/>
    <w:rsid w:val="00C041B6"/>
    <w:rsid w:val="00C05AD3"/>
    <w:rsid w:val="00C070B3"/>
    <w:rsid w:val="00C07724"/>
    <w:rsid w:val="00C12799"/>
    <w:rsid w:val="00C129EA"/>
    <w:rsid w:val="00C13D66"/>
    <w:rsid w:val="00C15AEF"/>
    <w:rsid w:val="00C16612"/>
    <w:rsid w:val="00C20806"/>
    <w:rsid w:val="00C23FA4"/>
    <w:rsid w:val="00C2781D"/>
    <w:rsid w:val="00C34179"/>
    <w:rsid w:val="00C34C35"/>
    <w:rsid w:val="00C3657D"/>
    <w:rsid w:val="00C36ECD"/>
    <w:rsid w:val="00C42F99"/>
    <w:rsid w:val="00C45463"/>
    <w:rsid w:val="00C465E4"/>
    <w:rsid w:val="00C4663D"/>
    <w:rsid w:val="00C54762"/>
    <w:rsid w:val="00C55CF0"/>
    <w:rsid w:val="00C60462"/>
    <w:rsid w:val="00C60F73"/>
    <w:rsid w:val="00C66AEA"/>
    <w:rsid w:val="00C73790"/>
    <w:rsid w:val="00C757E9"/>
    <w:rsid w:val="00C772C2"/>
    <w:rsid w:val="00C80959"/>
    <w:rsid w:val="00C8116A"/>
    <w:rsid w:val="00C82858"/>
    <w:rsid w:val="00C84AC1"/>
    <w:rsid w:val="00C85605"/>
    <w:rsid w:val="00C905AD"/>
    <w:rsid w:val="00C948DD"/>
    <w:rsid w:val="00C96464"/>
    <w:rsid w:val="00C97152"/>
    <w:rsid w:val="00C977E0"/>
    <w:rsid w:val="00CA693D"/>
    <w:rsid w:val="00CA6AAF"/>
    <w:rsid w:val="00CB3006"/>
    <w:rsid w:val="00CB41DA"/>
    <w:rsid w:val="00CB5B7C"/>
    <w:rsid w:val="00CE4857"/>
    <w:rsid w:val="00CE71B6"/>
    <w:rsid w:val="00CF0EBA"/>
    <w:rsid w:val="00D0595B"/>
    <w:rsid w:val="00D07414"/>
    <w:rsid w:val="00D0745B"/>
    <w:rsid w:val="00D07668"/>
    <w:rsid w:val="00D12BA9"/>
    <w:rsid w:val="00D1647F"/>
    <w:rsid w:val="00D218CA"/>
    <w:rsid w:val="00D21CB1"/>
    <w:rsid w:val="00D22B16"/>
    <w:rsid w:val="00D23E78"/>
    <w:rsid w:val="00D24B0A"/>
    <w:rsid w:val="00D24CEB"/>
    <w:rsid w:val="00D319B7"/>
    <w:rsid w:val="00D4199C"/>
    <w:rsid w:val="00D4226D"/>
    <w:rsid w:val="00D45808"/>
    <w:rsid w:val="00D46FE3"/>
    <w:rsid w:val="00D55678"/>
    <w:rsid w:val="00D567A4"/>
    <w:rsid w:val="00D6138E"/>
    <w:rsid w:val="00D614C9"/>
    <w:rsid w:val="00D70437"/>
    <w:rsid w:val="00D70A19"/>
    <w:rsid w:val="00D75CF2"/>
    <w:rsid w:val="00D76527"/>
    <w:rsid w:val="00D772DF"/>
    <w:rsid w:val="00D81E50"/>
    <w:rsid w:val="00D83296"/>
    <w:rsid w:val="00D83BED"/>
    <w:rsid w:val="00D8583B"/>
    <w:rsid w:val="00D86513"/>
    <w:rsid w:val="00D87434"/>
    <w:rsid w:val="00D91F7C"/>
    <w:rsid w:val="00D93696"/>
    <w:rsid w:val="00D9583D"/>
    <w:rsid w:val="00DA4FF4"/>
    <w:rsid w:val="00DA7DD6"/>
    <w:rsid w:val="00DB13F1"/>
    <w:rsid w:val="00DB265F"/>
    <w:rsid w:val="00DB61D2"/>
    <w:rsid w:val="00DC2317"/>
    <w:rsid w:val="00DC26AF"/>
    <w:rsid w:val="00DC2C7A"/>
    <w:rsid w:val="00DC643D"/>
    <w:rsid w:val="00DD1497"/>
    <w:rsid w:val="00DD30B0"/>
    <w:rsid w:val="00DD5E49"/>
    <w:rsid w:val="00DE0704"/>
    <w:rsid w:val="00DE280A"/>
    <w:rsid w:val="00DE35C5"/>
    <w:rsid w:val="00DE48C9"/>
    <w:rsid w:val="00DF1F88"/>
    <w:rsid w:val="00DF3780"/>
    <w:rsid w:val="00DF4961"/>
    <w:rsid w:val="00DF73CF"/>
    <w:rsid w:val="00E02962"/>
    <w:rsid w:val="00E0382E"/>
    <w:rsid w:val="00E04D1F"/>
    <w:rsid w:val="00E134C7"/>
    <w:rsid w:val="00E148EF"/>
    <w:rsid w:val="00E1504A"/>
    <w:rsid w:val="00E2211A"/>
    <w:rsid w:val="00E26A44"/>
    <w:rsid w:val="00E34752"/>
    <w:rsid w:val="00E352FB"/>
    <w:rsid w:val="00E35DE3"/>
    <w:rsid w:val="00E4676D"/>
    <w:rsid w:val="00E469C5"/>
    <w:rsid w:val="00E47374"/>
    <w:rsid w:val="00E55125"/>
    <w:rsid w:val="00E55BC8"/>
    <w:rsid w:val="00E5610A"/>
    <w:rsid w:val="00E615A1"/>
    <w:rsid w:val="00E72E30"/>
    <w:rsid w:val="00E74AB7"/>
    <w:rsid w:val="00E7519F"/>
    <w:rsid w:val="00E77E81"/>
    <w:rsid w:val="00E852D5"/>
    <w:rsid w:val="00E87E13"/>
    <w:rsid w:val="00E973B5"/>
    <w:rsid w:val="00E9783C"/>
    <w:rsid w:val="00EA1249"/>
    <w:rsid w:val="00EA25CA"/>
    <w:rsid w:val="00EA3FC1"/>
    <w:rsid w:val="00EA6B8D"/>
    <w:rsid w:val="00EB2C30"/>
    <w:rsid w:val="00EB31F7"/>
    <w:rsid w:val="00EB3D64"/>
    <w:rsid w:val="00EB674C"/>
    <w:rsid w:val="00EB7106"/>
    <w:rsid w:val="00EC2682"/>
    <w:rsid w:val="00EC5FA2"/>
    <w:rsid w:val="00EC6945"/>
    <w:rsid w:val="00ED0847"/>
    <w:rsid w:val="00ED2807"/>
    <w:rsid w:val="00ED4D04"/>
    <w:rsid w:val="00ED68D7"/>
    <w:rsid w:val="00EF16F4"/>
    <w:rsid w:val="00EF453A"/>
    <w:rsid w:val="00F0029B"/>
    <w:rsid w:val="00F02C90"/>
    <w:rsid w:val="00F05D0E"/>
    <w:rsid w:val="00F079B1"/>
    <w:rsid w:val="00F14307"/>
    <w:rsid w:val="00F14F23"/>
    <w:rsid w:val="00F23748"/>
    <w:rsid w:val="00F3194A"/>
    <w:rsid w:val="00F33E76"/>
    <w:rsid w:val="00F3706D"/>
    <w:rsid w:val="00F3756D"/>
    <w:rsid w:val="00F470FF"/>
    <w:rsid w:val="00F50729"/>
    <w:rsid w:val="00F5128C"/>
    <w:rsid w:val="00F5289C"/>
    <w:rsid w:val="00F52EDA"/>
    <w:rsid w:val="00F54C12"/>
    <w:rsid w:val="00F573DA"/>
    <w:rsid w:val="00F6548E"/>
    <w:rsid w:val="00F6734A"/>
    <w:rsid w:val="00F73A50"/>
    <w:rsid w:val="00F76D2B"/>
    <w:rsid w:val="00F8476F"/>
    <w:rsid w:val="00F87118"/>
    <w:rsid w:val="00F87611"/>
    <w:rsid w:val="00F97F54"/>
    <w:rsid w:val="00FA6EED"/>
    <w:rsid w:val="00FB3A71"/>
    <w:rsid w:val="00FB5AA4"/>
    <w:rsid w:val="00FC1724"/>
    <w:rsid w:val="00FC3034"/>
    <w:rsid w:val="00FC4635"/>
    <w:rsid w:val="00FC55D8"/>
    <w:rsid w:val="00FD385C"/>
    <w:rsid w:val="00FD490F"/>
    <w:rsid w:val="00FD5068"/>
    <w:rsid w:val="00FE054E"/>
    <w:rsid w:val="00FE15CA"/>
    <w:rsid w:val="00FE3CF1"/>
    <w:rsid w:val="00FF5497"/>
    <w:rsid w:val="00FF59C1"/>
    <w:rsid w:val="00FF5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7A4"/>
    <w:pPr>
      <w:autoSpaceDE w:val="0"/>
      <w:autoSpaceDN w:val="0"/>
      <w:adjustRightInd w:val="0"/>
      <w:ind w:firstLine="720"/>
    </w:pPr>
    <w:rPr>
      <w:rFonts w:ascii="Arial" w:eastAsia="Calibri" w:hAnsi="Arial" w:cs="Arial"/>
      <w:sz w:val="20"/>
      <w:szCs w:val="20"/>
    </w:rPr>
  </w:style>
  <w:style w:type="paragraph" w:customStyle="1" w:styleId="ConsPlusTitle">
    <w:name w:val="ConsPlusTitle"/>
    <w:uiPriority w:val="99"/>
    <w:rsid w:val="00B857A4"/>
    <w:pPr>
      <w:autoSpaceDE w:val="0"/>
      <w:autoSpaceDN w:val="0"/>
      <w:adjustRightInd w:val="0"/>
    </w:pPr>
    <w:rPr>
      <w:rFonts w:ascii="Arial" w:eastAsia="Calibri" w:hAnsi="Arial" w:cs="Arial"/>
      <w:b/>
      <w:bCs/>
      <w:sz w:val="20"/>
      <w:szCs w:val="20"/>
    </w:rPr>
  </w:style>
  <w:style w:type="paragraph" w:styleId="a3">
    <w:name w:val="header"/>
    <w:basedOn w:val="a"/>
    <w:link w:val="a4"/>
    <w:uiPriority w:val="99"/>
    <w:unhideWhenUsed/>
    <w:rsid w:val="00277819"/>
    <w:pPr>
      <w:tabs>
        <w:tab w:val="center" w:pos="4677"/>
        <w:tab w:val="right" w:pos="9355"/>
      </w:tabs>
    </w:pPr>
  </w:style>
  <w:style w:type="character" w:customStyle="1" w:styleId="a4">
    <w:name w:val="Верхний колонтитул Знак"/>
    <w:basedOn w:val="a0"/>
    <w:link w:val="a3"/>
    <w:uiPriority w:val="99"/>
    <w:rsid w:val="00277819"/>
  </w:style>
  <w:style w:type="paragraph" w:styleId="a5">
    <w:name w:val="footer"/>
    <w:basedOn w:val="a"/>
    <w:link w:val="a6"/>
    <w:uiPriority w:val="99"/>
    <w:semiHidden/>
    <w:unhideWhenUsed/>
    <w:rsid w:val="00277819"/>
    <w:pPr>
      <w:tabs>
        <w:tab w:val="center" w:pos="4677"/>
        <w:tab w:val="right" w:pos="9355"/>
      </w:tabs>
    </w:pPr>
  </w:style>
  <w:style w:type="character" w:customStyle="1" w:styleId="a6">
    <w:name w:val="Нижний колонтитул Знак"/>
    <w:basedOn w:val="a0"/>
    <w:link w:val="a5"/>
    <w:uiPriority w:val="99"/>
    <w:semiHidden/>
    <w:rsid w:val="00277819"/>
  </w:style>
  <w:style w:type="paragraph" w:styleId="a7">
    <w:name w:val="List Paragraph"/>
    <w:basedOn w:val="a"/>
    <w:uiPriority w:val="34"/>
    <w:qFormat/>
    <w:rsid w:val="000F439F"/>
    <w:pPr>
      <w:ind w:left="720"/>
      <w:contextualSpacing/>
    </w:pPr>
  </w:style>
  <w:style w:type="paragraph" w:styleId="a8">
    <w:name w:val="Balloon Text"/>
    <w:basedOn w:val="a"/>
    <w:link w:val="a9"/>
    <w:uiPriority w:val="99"/>
    <w:semiHidden/>
    <w:unhideWhenUsed/>
    <w:rsid w:val="00AD3099"/>
    <w:rPr>
      <w:rFonts w:ascii="Tahoma" w:hAnsi="Tahoma" w:cs="Tahoma"/>
      <w:sz w:val="16"/>
      <w:szCs w:val="16"/>
    </w:rPr>
  </w:style>
  <w:style w:type="character" w:customStyle="1" w:styleId="a9">
    <w:name w:val="Текст выноски Знак"/>
    <w:basedOn w:val="a0"/>
    <w:link w:val="a8"/>
    <w:uiPriority w:val="99"/>
    <w:semiHidden/>
    <w:rsid w:val="00AD3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06869422487C15505D891CB4CC73D2843796CDB705C6A87CB6D25F4EFC7D51DE065A48B1E4F0245FBCF67DEDM" TargetMode="External"/><Relationship Id="rId18" Type="http://schemas.openxmlformats.org/officeDocument/2006/relationships/hyperlink" Target="consultantplus://offline/ref=5B06869422487C15505D891CB4CC73D2843796CDB705C6A87CB6D25F4EFC7D51DE065A48B1E4F0245AB1F27DE8M" TargetMode="External"/><Relationship Id="rId26" Type="http://schemas.openxmlformats.org/officeDocument/2006/relationships/hyperlink" Target="consultantplus://offline/ref=5B06869422487C15505D9711A2A02DDA863AC8C1B002C8FE26E9890219F577069949030AF5EAF52375EBM" TargetMode="External"/><Relationship Id="rId39" Type="http://schemas.openxmlformats.org/officeDocument/2006/relationships/hyperlink" Target="consultantplus://offline/ref=5B06869422487C15505D891CB4CC73D2843796CDB705C6A87CB6D25F4EFC7D51DE065A48B1E4F0255CB1F07DEFM" TargetMode="External"/><Relationship Id="rId21" Type="http://schemas.openxmlformats.org/officeDocument/2006/relationships/hyperlink" Target="consultantplus://offline/ref=5B06869422487C15505D891CB4CC73D2843796CDB705C6A87CB6D25F4EFC7D51DE065A48B1E4F0255EBEF37DE9M" TargetMode="External"/><Relationship Id="rId34" Type="http://schemas.openxmlformats.org/officeDocument/2006/relationships/hyperlink" Target="consultantplus://offline/ref=5B06869422487C15505D9711A2A02DDA863AC8C1B002C8FE26E9890219F5770699490308F4ED7FE7M" TargetMode="External"/><Relationship Id="rId42" Type="http://schemas.openxmlformats.org/officeDocument/2006/relationships/hyperlink" Target="consultantplus://offline/ref=5B06869422487C15505D891CB4CC73D2843796CDB705C6A87CB6D25F4EFC7D51DE065A48B1E4F0255ABAF57DEEM" TargetMode="External"/><Relationship Id="rId47" Type="http://schemas.openxmlformats.org/officeDocument/2006/relationships/hyperlink" Target="consultantplus://offline/ref=5B06869422487C15505D891CB4CC73D2843796CDB705C1A873B6D25F4EFC7D51DE065A48B1E4F0245FB8F57DE6M" TargetMode="External"/><Relationship Id="rId50" Type="http://schemas.openxmlformats.org/officeDocument/2006/relationships/hyperlink" Target="consultantplus://offline/ref=5B06869422487C15505D891CB4CC73D2843796CDB705C2AE7EB6D25F4EFC7D517DEEM" TargetMode="External"/><Relationship Id="rId55" Type="http://schemas.openxmlformats.org/officeDocument/2006/relationships/hyperlink" Target="consultantplus://offline/ref=5B06869422487C15505D9711A2A02DDA863FC1C9B806C8FE26E98902197FE5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B06869422487C15505D891CB4CC73D2843796CDB705C6A87CB6D25F4EFC7D51DE065A48B1E4F0245EB9F77DEAM" TargetMode="External"/><Relationship Id="rId20" Type="http://schemas.openxmlformats.org/officeDocument/2006/relationships/hyperlink" Target="consultantplus://offline/ref=5B06869422487C15505D891CB4CC73D2843796CDB705C6A87CB6D25F4EFC7D51DE065A48B1E4F02456BCFC7DECM" TargetMode="External"/><Relationship Id="rId29" Type="http://schemas.openxmlformats.org/officeDocument/2006/relationships/hyperlink" Target="consultantplus://offline/ref=5B06869422487C15505D891CB4CC73D2843796CDB705C6A87CB6D25F4EFC7D51DE065A48B1E4F0255CB0F67DECM" TargetMode="External"/><Relationship Id="rId41" Type="http://schemas.openxmlformats.org/officeDocument/2006/relationships/hyperlink" Target="consultantplus://offline/ref=5B06869422487C15505D891CB4CC73D2843796CDB705C6A87CB6D25F4EFC7D51DE065A48B1E4F0255BBAFD7DE7M" TargetMode="External"/><Relationship Id="rId54" Type="http://schemas.openxmlformats.org/officeDocument/2006/relationships/hyperlink" Target="consultantplus://offline/ref=5B06869422487C15505D9711A2A02DDA863FC8C5B005C8FE26E98902197FE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06869422487C15505D9711A2A02DDA863AC8C1B002C8FE26E9890219F577069949030AF5EAF32D75ECM" TargetMode="External"/><Relationship Id="rId24" Type="http://schemas.openxmlformats.org/officeDocument/2006/relationships/hyperlink" Target="consultantplus://offline/ref=5B06869422487C15505D9711A2A02DDA863AC8C1B002C8FE26E9890219F577069949030AF5EAF02775EBM" TargetMode="External"/><Relationship Id="rId32" Type="http://schemas.openxmlformats.org/officeDocument/2006/relationships/hyperlink" Target="consultantplus://offline/ref=5B06869422487C15505D891CB4CC73D2843796CDB705C6A87CB6D25F4EFC7D51DE065A48B1E4F0255CB0F07DE8M" TargetMode="External"/><Relationship Id="rId37" Type="http://schemas.openxmlformats.org/officeDocument/2006/relationships/hyperlink" Target="consultantplus://offline/ref=5B06869422487C15505D891CB4CC73D2843796CDB705C6A87CB6D25F4EFC7D51DE065A48B1E4F0255CB1F67DEFM" TargetMode="External"/><Relationship Id="rId40" Type="http://schemas.openxmlformats.org/officeDocument/2006/relationships/hyperlink" Target="consultantplus://offline/ref=5B06869422487C15505D891CB4CC73D2843796CDB705C6A87CB6D25F4EFC7D51DE065A48B1E4F0255BBAF07DEBM" TargetMode="External"/><Relationship Id="rId45" Type="http://schemas.openxmlformats.org/officeDocument/2006/relationships/hyperlink" Target="consultantplus://offline/ref=5B06869422487C15505D891CB4CC73D2843796CDB405CBAC7BB6D25F4EFC7D51DE065A48B1E4F0245FB8F27DEEM" TargetMode="External"/><Relationship Id="rId53" Type="http://schemas.openxmlformats.org/officeDocument/2006/relationships/hyperlink" Target="consultantplus://offline/ref=5B06869422487C15505D9711A2A02DDA863EC1C3B507C8FE26E98902197FE5M" TargetMode="External"/><Relationship Id="rId58" Type="http://schemas.openxmlformats.org/officeDocument/2006/relationships/hyperlink" Target="consultantplus://offline/ref=5B06869422487C15505D9711A2A02DDA863ACCC9B006C8FE26E98902197FE5M" TargetMode="External"/><Relationship Id="rId5" Type="http://schemas.openxmlformats.org/officeDocument/2006/relationships/webSettings" Target="webSettings.xml"/><Relationship Id="rId15" Type="http://schemas.openxmlformats.org/officeDocument/2006/relationships/hyperlink" Target="consultantplus://offline/ref=5B06869422487C15505D891CB4CC73D2843796CDB705C6A87CB6D25F4EFC7D51DE065A48B1E4F0245EB8FC7DE7M" TargetMode="External"/><Relationship Id="rId23" Type="http://schemas.openxmlformats.org/officeDocument/2006/relationships/hyperlink" Target="consultantplus://offline/ref=5B06869422487C15505D891CB4CC73D2843796CDB705C6A87CB6D25F4EFC7D51DE065A48B1E4F0255CBFFD7DEBM" TargetMode="External"/><Relationship Id="rId28" Type="http://schemas.openxmlformats.org/officeDocument/2006/relationships/hyperlink" Target="consultantplus://offline/ref=F85B1DE9D57F3D8CCB9E652B6E4390EB3EE6348D1066610217CA4F7DB4D6C68961A224AD9A4AA50A836661X6v8F" TargetMode="External"/><Relationship Id="rId36" Type="http://schemas.openxmlformats.org/officeDocument/2006/relationships/hyperlink" Target="consultantplus://offline/ref=5B06869422487C15505D891CB4CC73D2843796CDB705C6A87CB6D25F4EFC7D51DE065A48B1E4F0245CBDFC7DEDM" TargetMode="External"/><Relationship Id="rId49" Type="http://schemas.openxmlformats.org/officeDocument/2006/relationships/hyperlink" Target="consultantplus://offline/ref=5B06869422487C15505D891CB4CC73D2843796CDB705C1A873B6D25F4EFC7D51DE065A48B1E4F0245FB8F57DE6M" TargetMode="External"/><Relationship Id="rId57" Type="http://schemas.openxmlformats.org/officeDocument/2006/relationships/hyperlink" Target="consultantplus://offline/ref=5B06869422487C15505D9711A2A02DDA863ACEC1B20BC8FE26E98902197FE5M" TargetMode="External"/><Relationship Id="rId61" Type="http://schemas.openxmlformats.org/officeDocument/2006/relationships/theme" Target="theme/theme1.xml"/><Relationship Id="rId10" Type="http://schemas.openxmlformats.org/officeDocument/2006/relationships/hyperlink" Target="consultantplus://offline/ref=5B06869422487C15505D891CB4CC73D2843796CDB705C6A87CB6D25F4EFC7D51DE065A48B1E4F0245FBAF27DEFM" TargetMode="External"/><Relationship Id="rId19" Type="http://schemas.openxmlformats.org/officeDocument/2006/relationships/hyperlink" Target="consultantplus://offline/ref=5B06869422487C15505D891CB4CC73D2843796CDB705C6A87CB6D25F4EFC7D51DE065A48B1E4F02458BFF37DE6M" TargetMode="External"/><Relationship Id="rId31" Type="http://schemas.openxmlformats.org/officeDocument/2006/relationships/hyperlink" Target="consultantplus://offline/ref=5B06869422487C15505D891CB4CC73D2843796CDB705C6A87CB6D25F4EFC7D51DE065A48B1E4F0255CB0F17DE6M" TargetMode="External"/><Relationship Id="rId44" Type="http://schemas.openxmlformats.org/officeDocument/2006/relationships/hyperlink" Target="consultantplus://offline/ref=5B06869422487C15505D891CB4CC73D2843796CDB405CBAC7BB6D25F4EFC7D51DE065A48B1E4F0245FB8F47DE9M" TargetMode="External"/><Relationship Id="rId52" Type="http://schemas.openxmlformats.org/officeDocument/2006/relationships/hyperlink" Target="consultantplus://offline/ref=5B06869422487C15505D9711A2A02DDA863AC8C1B002C8FE26E9890219F5770699490309F0EC7FE9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B06869422487C15505D891CB4CC73D2843796CDB705C6A87CB6D25F4EFC7D51DE065A48B1E4F0245FBAF67DE6M" TargetMode="External"/><Relationship Id="rId14" Type="http://schemas.openxmlformats.org/officeDocument/2006/relationships/hyperlink" Target="consultantplus://offline/ref=5B06869422487C15505D891CB4CC73D2843796CDB705C6A87CB6D25F4EFC7D51DE065A48B1E4F0245FBEFD7DECM" TargetMode="External"/><Relationship Id="rId22" Type="http://schemas.openxmlformats.org/officeDocument/2006/relationships/hyperlink" Target="consultantplus://offline/ref=5B06869422487C15505D891CB4CC73D2843796CDB705C6A87CB6D25F4EFC7D51DE065A48B1E4F0255CBFF07DE7M" TargetMode="External"/><Relationship Id="rId27" Type="http://schemas.openxmlformats.org/officeDocument/2006/relationships/hyperlink" Target="consultantplus://offline/ref=5B06869422487C15505D891CB4CC73D2843796CDB705C6A87CB6D25F4EFC7D51DE065A48B1E4F0255CB0F47DEEM" TargetMode="External"/><Relationship Id="rId30" Type="http://schemas.openxmlformats.org/officeDocument/2006/relationships/hyperlink" Target="consultantplus://offline/ref=5B06869422487C15505D891CB4CC73D2843796CDB705C6A87CB6D25F4EFC7D51DE065A48B1E4F02558B8F07DEAM" TargetMode="External"/><Relationship Id="rId35" Type="http://schemas.openxmlformats.org/officeDocument/2006/relationships/hyperlink" Target="consultantplus://offline/ref=5B06869422487C15505D891CB4CC73D2843796CDB705C6A87CB6D25F4EFC7D51DE065A48B1E4F0255CB0F37DEBM" TargetMode="External"/><Relationship Id="rId43" Type="http://schemas.openxmlformats.org/officeDocument/2006/relationships/hyperlink" Target="consultantplus://offline/ref=81647D07FA2F1D4EE885E164CDE216057CF81450B6444DADFC4936822B9D5276DFAC7FF3C73924g0EBI" TargetMode="External"/><Relationship Id="rId48" Type="http://schemas.openxmlformats.org/officeDocument/2006/relationships/hyperlink" Target="consultantplus://offline/ref=5B06869422487C15505D891CB4CC73D2843796CDB706C7A97FB6D25F4EFC7D51DE065A48B1E4F0245FB8F47DECM" TargetMode="External"/><Relationship Id="rId56" Type="http://schemas.openxmlformats.org/officeDocument/2006/relationships/hyperlink" Target="consultantplus://offline/ref=5B06869422487C15505D9711A2A02DDA863ECFC6B600C8FE26E98902197FE5M" TargetMode="External"/><Relationship Id="rId8" Type="http://schemas.openxmlformats.org/officeDocument/2006/relationships/hyperlink" Target="consultantplus://offline/ref=5B06869422487C15505D891CB4CC73D2843796CDB705C6A87CB6D25F4EFC7D51DE065A48B1E4F0245FB9F27DECM" TargetMode="External"/><Relationship Id="rId51" Type="http://schemas.openxmlformats.org/officeDocument/2006/relationships/hyperlink" Target="consultantplus://offline/ref=5B06869422487C15505D891CB4CC73D2843796CDB405CAA078B6D25F4EFC7D517DEEM" TargetMode="External"/><Relationship Id="rId3" Type="http://schemas.openxmlformats.org/officeDocument/2006/relationships/styles" Target="styles.xml"/><Relationship Id="rId12" Type="http://schemas.openxmlformats.org/officeDocument/2006/relationships/hyperlink" Target="consultantplus://offline/ref=5B06869422487C15505D891CB4CC73D2843796CDB705C6A87CB6D25F4EFC7D51DE065A48B1E4F0245FBAFC7DE6M" TargetMode="External"/><Relationship Id="rId17" Type="http://schemas.openxmlformats.org/officeDocument/2006/relationships/hyperlink" Target="consultantplus://offline/ref=5B06869422487C15505D891CB4CC73D2843796CDB705C6A87CB6D25F4EFC7D51DE065A48B1E4F0245CBDFC7DEDM" TargetMode="External"/><Relationship Id="rId25" Type="http://schemas.openxmlformats.org/officeDocument/2006/relationships/hyperlink" Target="consultantplus://offline/ref=5B06869422487C15505D9711A2A02DDA863AC8C1B002C8FE26E9890219F5770699490308F4ED7FE7M" TargetMode="External"/><Relationship Id="rId33" Type="http://schemas.openxmlformats.org/officeDocument/2006/relationships/hyperlink" Target="consultantplus://offline/ref=5B06869422487C15505D9711A2A02DDA863AC8C1B002C8FE26E9890219F5770699490309F6E87FE3M" TargetMode="External"/><Relationship Id="rId38" Type="http://schemas.openxmlformats.org/officeDocument/2006/relationships/hyperlink" Target="consultantplus://offline/ref=5B06869422487C15505D891CB4CC73D2843796CDB705C6A87CB6D25F4EFC7D51DE065A48B1E4F0245CBDFC7DEDM" TargetMode="External"/><Relationship Id="rId46" Type="http://schemas.openxmlformats.org/officeDocument/2006/relationships/hyperlink" Target="consultantplus://offline/ref=5B06869422487C15505D9711A2A02DDA863AC8C1B002C8FE26E9890219F5770699490309F0EC7FE9M"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AEEB-F7C0-46A2-99E2-3863BBA2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podzharova</dc:creator>
  <cp:lastModifiedBy>pohodina</cp:lastModifiedBy>
  <cp:revision>2</cp:revision>
  <cp:lastPrinted>2014-10-09T13:13:00Z</cp:lastPrinted>
  <dcterms:created xsi:type="dcterms:W3CDTF">2014-10-13T07:51:00Z</dcterms:created>
  <dcterms:modified xsi:type="dcterms:W3CDTF">2014-10-13T07:51:00Z</dcterms:modified>
</cp:coreProperties>
</file>